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4FEE" w14:textId="74B16833" w:rsidR="00A146F6" w:rsidRDefault="00D33884" w:rsidP="00D33884">
      <w:pPr>
        <w:jc w:val="center"/>
        <w:rPr>
          <w:rFonts w:ascii="Times New Roman" w:hAnsi="Times New Roman"/>
          <w:b/>
          <w:sz w:val="36"/>
        </w:rPr>
      </w:pPr>
      <w:r w:rsidRPr="00D33884">
        <w:rPr>
          <w:rFonts w:ascii="Times New Roman" w:hAnsi="Times New Roman"/>
          <w:b/>
          <w:sz w:val="36"/>
        </w:rPr>
        <w:t xml:space="preserve">Checklist for </w:t>
      </w:r>
      <w:r w:rsidR="00AB2D63">
        <w:rPr>
          <w:rFonts w:ascii="Times New Roman" w:hAnsi="Times New Roman"/>
          <w:b/>
          <w:sz w:val="36"/>
        </w:rPr>
        <w:t>Off-Campus Interim Instructors</w:t>
      </w:r>
    </w:p>
    <w:p w14:paraId="73D7471F" w14:textId="77777777" w:rsidR="00D33884" w:rsidRPr="00D33884" w:rsidRDefault="00D33884">
      <w:pPr>
        <w:rPr>
          <w:rFonts w:ascii="Times New Roman" w:hAnsi="Times New Roman"/>
        </w:rPr>
      </w:pPr>
    </w:p>
    <w:p w14:paraId="24D07436" w14:textId="77777777" w:rsidR="00D33884" w:rsidRPr="00D33884" w:rsidRDefault="00D33884" w:rsidP="00D33884">
      <w:pPr>
        <w:pBdr>
          <w:top w:val="single" w:sz="24" w:space="1" w:color="auto"/>
        </w:pBdr>
        <w:rPr>
          <w:rFonts w:ascii="Times New Roman" w:hAnsi="Times New Roman"/>
        </w:rPr>
      </w:pPr>
    </w:p>
    <w:p w14:paraId="6C071082" w14:textId="301F5B04" w:rsidR="00C64DC9" w:rsidRPr="00946C93" w:rsidRDefault="0001637A" w:rsidP="00C64DC9">
      <w:pPr>
        <w:spacing w:after="120"/>
        <w:rPr>
          <w:rFonts w:asciiTheme="majorHAnsi" w:hAnsiTheme="majorHAnsi"/>
          <w:smallCaps/>
          <w:sz w:val="28"/>
        </w:rPr>
      </w:pPr>
      <w:r w:rsidRPr="00946C93">
        <w:rPr>
          <w:rFonts w:asciiTheme="majorHAnsi" w:hAnsiTheme="majorHAnsi"/>
          <w:smallCaps/>
          <w:sz w:val="28"/>
        </w:rPr>
        <w:t>Spring Duties (</w:t>
      </w:r>
      <w:r w:rsidR="000078DC" w:rsidRPr="00946C93">
        <w:rPr>
          <w:rFonts w:asciiTheme="majorHAnsi" w:hAnsiTheme="majorHAnsi"/>
          <w:smallCaps/>
          <w:sz w:val="28"/>
        </w:rPr>
        <w:t>Course proposal process):</w:t>
      </w:r>
    </w:p>
    <w:p w14:paraId="661143B6" w14:textId="5D264E3E" w:rsidR="00C64DC9" w:rsidRPr="00946C93" w:rsidRDefault="00C64DC9" w:rsidP="00C64DC9">
      <w:pPr>
        <w:spacing w:after="120"/>
        <w:ind w:left="720" w:hanging="360"/>
        <w:rPr>
          <w:rFonts w:asciiTheme="majorHAnsi" w:hAnsiTheme="majorHAnsi"/>
          <w:sz w:val="22"/>
        </w:rPr>
      </w:pPr>
      <w:r w:rsidRPr="00946C93">
        <w:rPr>
          <w:rFonts w:ascii="Wingdings" w:hAnsi="Wingdings"/>
          <w:sz w:val="22"/>
        </w:rPr>
        <w:t></w:t>
      </w:r>
      <w:r w:rsidRPr="00946C93">
        <w:rPr>
          <w:rFonts w:asciiTheme="majorHAnsi" w:hAnsiTheme="majorHAnsi"/>
          <w:sz w:val="22"/>
        </w:rPr>
        <w:tab/>
      </w:r>
      <w:r w:rsidR="00086426" w:rsidRPr="00946C93">
        <w:rPr>
          <w:rFonts w:asciiTheme="majorHAnsi" w:hAnsiTheme="majorHAnsi"/>
          <w:sz w:val="22"/>
        </w:rPr>
        <w:t>Proposals for interim are due Mid-February (ap</w:t>
      </w:r>
      <w:r w:rsidR="000078DC" w:rsidRPr="00946C93">
        <w:rPr>
          <w:rFonts w:asciiTheme="majorHAnsi" w:hAnsiTheme="majorHAnsi"/>
          <w:sz w:val="22"/>
        </w:rPr>
        <w:t>plications are available in mid-</w:t>
      </w:r>
      <w:r w:rsidR="00086426" w:rsidRPr="00946C93">
        <w:rPr>
          <w:rFonts w:asciiTheme="majorHAnsi" w:hAnsiTheme="majorHAnsi"/>
          <w:sz w:val="22"/>
        </w:rPr>
        <w:t xml:space="preserve">December).  </w:t>
      </w:r>
      <w:r w:rsidR="00626DC3" w:rsidRPr="00946C93">
        <w:rPr>
          <w:rFonts w:asciiTheme="majorHAnsi" w:hAnsiTheme="majorHAnsi"/>
          <w:sz w:val="22"/>
        </w:rPr>
        <w:t>Applic</w:t>
      </w:r>
      <w:r w:rsidR="00A7342D" w:rsidRPr="00946C93">
        <w:rPr>
          <w:rFonts w:asciiTheme="majorHAnsi" w:hAnsiTheme="majorHAnsi"/>
          <w:sz w:val="22"/>
        </w:rPr>
        <w:t xml:space="preserve">ation materials can be found at </w:t>
      </w:r>
      <w:r w:rsidR="002832B4" w:rsidRPr="00946C93">
        <w:rPr>
          <w:rFonts w:asciiTheme="majorHAnsi" w:hAnsiTheme="majorHAnsi"/>
          <w:sz w:val="22"/>
        </w:rPr>
        <w:t xml:space="preserve"> </w:t>
      </w:r>
      <w:hyperlink r:id="rId6" w:history="1">
        <w:r w:rsidR="00626DC3" w:rsidRPr="00946C93">
          <w:rPr>
            <w:rStyle w:val="Hyperlink"/>
            <w:rFonts w:asciiTheme="majorHAnsi" w:hAnsiTheme="majorHAnsi"/>
            <w:sz w:val="22"/>
          </w:rPr>
          <w:t>www.calvin.edu/admin/comm/interim/proposal/</w:t>
        </w:r>
      </w:hyperlink>
      <w:r w:rsidR="000078DC" w:rsidRPr="00946C93">
        <w:rPr>
          <w:rFonts w:asciiTheme="majorHAnsi" w:hAnsiTheme="majorHAnsi"/>
          <w:sz w:val="22"/>
        </w:rPr>
        <w:t>.</w:t>
      </w:r>
    </w:p>
    <w:p w14:paraId="1A9A23FD" w14:textId="4AC11EEC" w:rsidR="00E27269" w:rsidRPr="00946C93" w:rsidRDefault="00946C93" w:rsidP="00DC261A">
      <w:pPr>
        <w:spacing w:after="120"/>
        <w:ind w:left="720" w:hanging="360"/>
        <w:rPr>
          <w:rFonts w:asciiTheme="majorHAnsi" w:hAnsiTheme="majorHAnsi"/>
          <w:sz w:val="22"/>
        </w:rPr>
      </w:pPr>
      <w:r w:rsidRPr="00946C93">
        <w:rPr>
          <w:rFonts w:ascii="Wingdings" w:hAnsi="Wingdings"/>
          <w:sz w:val="22"/>
        </w:rPr>
        <w:t></w:t>
      </w:r>
      <w:r w:rsidR="00E27269" w:rsidRPr="00946C93">
        <w:rPr>
          <w:rFonts w:asciiTheme="majorHAnsi" w:hAnsiTheme="majorHAnsi"/>
          <w:sz w:val="22"/>
        </w:rPr>
        <w:tab/>
      </w:r>
      <w:r w:rsidR="00702DD2" w:rsidRPr="00946C93">
        <w:rPr>
          <w:rFonts w:asciiTheme="majorHAnsi" w:hAnsiTheme="majorHAnsi"/>
          <w:sz w:val="22"/>
        </w:rPr>
        <w:t>Check the State Department</w:t>
      </w:r>
      <w:r w:rsidR="000078DC" w:rsidRPr="00946C93">
        <w:rPr>
          <w:rFonts w:asciiTheme="majorHAnsi" w:hAnsiTheme="majorHAnsi"/>
          <w:sz w:val="22"/>
        </w:rPr>
        <w:t>’</w:t>
      </w:r>
      <w:r w:rsidR="00702DD2" w:rsidRPr="00946C93">
        <w:rPr>
          <w:rFonts w:asciiTheme="majorHAnsi" w:hAnsiTheme="majorHAnsi"/>
          <w:sz w:val="22"/>
        </w:rPr>
        <w:t>s travel warning and announcement page to make sure the country you are traveling to is not under a travel warning or alert.  I</w:t>
      </w:r>
      <w:r w:rsidR="00E27269" w:rsidRPr="00946C93">
        <w:rPr>
          <w:rFonts w:asciiTheme="majorHAnsi" w:hAnsiTheme="majorHAnsi"/>
          <w:sz w:val="22"/>
        </w:rPr>
        <w:t xml:space="preserve">f you are proposing an interim to a country that has a travel warning or travel alert, review the risk management protocols that must be followed </w:t>
      </w:r>
      <w:r w:rsidR="00702DD2" w:rsidRPr="00946C93">
        <w:rPr>
          <w:rFonts w:asciiTheme="majorHAnsi" w:hAnsiTheme="majorHAnsi"/>
          <w:sz w:val="22"/>
        </w:rPr>
        <w:t xml:space="preserve">for the interim to be approved at </w:t>
      </w:r>
      <w:hyperlink r:id="rId7" w:history="1">
        <w:r w:rsidR="00702DD2" w:rsidRPr="00946C93">
          <w:rPr>
            <w:rStyle w:val="Hyperlink"/>
            <w:rFonts w:asciiTheme="majorHAnsi" w:hAnsiTheme="majorHAnsi"/>
            <w:sz w:val="22"/>
          </w:rPr>
          <w:t>www.calvin.edu/academic/off-campus/instructors/</w:t>
        </w:r>
      </w:hyperlink>
      <w:r w:rsidR="000078DC" w:rsidRPr="00946C93">
        <w:rPr>
          <w:rFonts w:asciiTheme="majorHAnsi" w:hAnsiTheme="majorHAnsi"/>
          <w:sz w:val="22"/>
        </w:rPr>
        <w:t>.</w:t>
      </w:r>
    </w:p>
    <w:p w14:paraId="639BD659" w14:textId="23B8FD69" w:rsidR="00A7342D" w:rsidRPr="00946C93" w:rsidRDefault="00946C93" w:rsidP="00352641">
      <w:pPr>
        <w:spacing w:before="240" w:after="120"/>
        <w:ind w:left="720" w:hanging="360"/>
        <w:rPr>
          <w:rFonts w:asciiTheme="majorHAnsi" w:hAnsiTheme="majorHAnsi" w:cs="Times New Roman"/>
          <w:sz w:val="22"/>
        </w:rPr>
      </w:pPr>
      <w:r w:rsidRPr="00946C93">
        <w:rPr>
          <w:rFonts w:ascii="Wingdings" w:hAnsi="Wingdings"/>
          <w:sz w:val="22"/>
        </w:rPr>
        <w:t></w:t>
      </w:r>
      <w:r w:rsidR="00DC261A" w:rsidRPr="00946C93">
        <w:rPr>
          <w:rFonts w:asciiTheme="majorHAnsi" w:hAnsiTheme="majorHAnsi"/>
          <w:sz w:val="22"/>
        </w:rPr>
        <w:tab/>
      </w:r>
      <w:r w:rsidR="000078DC" w:rsidRPr="00946C93">
        <w:rPr>
          <w:rFonts w:asciiTheme="majorHAnsi" w:hAnsiTheme="majorHAnsi" w:cs="Times New Roman"/>
          <w:sz w:val="22"/>
        </w:rPr>
        <w:t>Your p</w:t>
      </w:r>
      <w:r w:rsidR="00A7342D" w:rsidRPr="00946C93">
        <w:rPr>
          <w:rFonts w:asciiTheme="majorHAnsi" w:hAnsiTheme="majorHAnsi" w:cs="Times New Roman"/>
          <w:sz w:val="22"/>
        </w:rPr>
        <w:t>roposal should include a preliminary budget.  Use the budget form provided</w:t>
      </w:r>
      <w:r w:rsidR="000078DC" w:rsidRPr="00946C93">
        <w:rPr>
          <w:rFonts w:asciiTheme="majorHAnsi" w:hAnsiTheme="majorHAnsi" w:cs="Times New Roman"/>
          <w:sz w:val="22"/>
        </w:rPr>
        <w:t xml:space="preserve"> on the Interim Term Committee website</w:t>
      </w:r>
      <w:r w:rsidR="00352641" w:rsidRPr="00946C93">
        <w:rPr>
          <w:rFonts w:asciiTheme="majorHAnsi" w:hAnsiTheme="majorHAnsi" w:cs="Times New Roman"/>
          <w:sz w:val="22"/>
        </w:rPr>
        <w:t>.</w:t>
      </w:r>
      <w:r w:rsidR="00A7342D" w:rsidRPr="00946C93">
        <w:rPr>
          <w:rFonts w:asciiTheme="majorHAnsi" w:hAnsiTheme="majorHAnsi" w:cs="Times New Roman"/>
          <w:sz w:val="22"/>
        </w:rPr>
        <w:t xml:space="preserve"> </w:t>
      </w:r>
      <w:r w:rsidR="00352641" w:rsidRPr="00946C93">
        <w:rPr>
          <w:rFonts w:asciiTheme="majorHAnsi" w:hAnsiTheme="majorHAnsi" w:cs="Times New Roman"/>
          <w:sz w:val="22"/>
        </w:rPr>
        <w:t>(</w:t>
      </w:r>
      <w:hyperlink r:id="rId8" w:history="1">
        <w:r w:rsidR="00D01772" w:rsidRPr="00946C93">
          <w:rPr>
            <w:rStyle w:val="Hyperlink"/>
            <w:rFonts w:asciiTheme="majorHAnsi" w:hAnsiTheme="majorHAnsi" w:cs="Times New Roman"/>
            <w:sz w:val="22"/>
          </w:rPr>
          <w:t>http://www.calvin.edu/admin/comm/interim/proposal/</w:t>
        </w:r>
      </w:hyperlink>
      <w:r w:rsidR="00352641" w:rsidRPr="00946C93">
        <w:rPr>
          <w:rFonts w:asciiTheme="majorHAnsi" w:hAnsiTheme="majorHAnsi" w:cs="Times New Roman"/>
          <w:sz w:val="22"/>
        </w:rPr>
        <w:t>)</w:t>
      </w:r>
      <w:r w:rsidR="00A7342D" w:rsidRPr="00946C93">
        <w:rPr>
          <w:rFonts w:asciiTheme="majorHAnsi" w:hAnsiTheme="majorHAnsi" w:cs="Times New Roman"/>
          <w:sz w:val="22"/>
        </w:rPr>
        <w:t xml:space="preserve"> Don’t forget the</w:t>
      </w:r>
      <w:r w:rsidR="00F92F94" w:rsidRPr="00946C93">
        <w:rPr>
          <w:rFonts w:asciiTheme="majorHAnsi" w:hAnsiTheme="majorHAnsi" w:cs="Times New Roman"/>
          <w:sz w:val="22"/>
        </w:rPr>
        <w:t xml:space="preserve"> following costs: </w:t>
      </w:r>
      <w:r w:rsidR="00A7342D" w:rsidRPr="00946C93">
        <w:rPr>
          <w:rFonts w:asciiTheme="majorHAnsi" w:hAnsiTheme="majorHAnsi" w:cs="Times New Roman"/>
          <w:sz w:val="22"/>
        </w:rPr>
        <w:t xml:space="preserve">fees, room and board, transportation and miscellaneous costs.  </w:t>
      </w:r>
    </w:p>
    <w:p w14:paraId="16434AE9" w14:textId="225AAEC8" w:rsidR="00D902D6" w:rsidRPr="00946C93" w:rsidRDefault="00946C93" w:rsidP="00305610">
      <w:pPr>
        <w:spacing w:after="120"/>
        <w:ind w:left="720" w:hanging="360"/>
        <w:rPr>
          <w:rFonts w:asciiTheme="majorHAnsi" w:hAnsiTheme="majorHAnsi" w:cs="Times New Roman"/>
          <w:sz w:val="22"/>
        </w:rPr>
      </w:pPr>
      <w:r w:rsidRPr="00946C93">
        <w:rPr>
          <w:rFonts w:ascii="Wingdings" w:hAnsi="Wingdings"/>
          <w:sz w:val="22"/>
        </w:rPr>
        <w:t></w:t>
      </w:r>
      <w:r w:rsidR="00305610" w:rsidRPr="00946C93">
        <w:rPr>
          <w:rFonts w:asciiTheme="majorHAnsi" w:hAnsiTheme="majorHAnsi"/>
          <w:sz w:val="22"/>
        </w:rPr>
        <w:tab/>
      </w:r>
      <w:r w:rsidR="00305610" w:rsidRPr="00946C93">
        <w:rPr>
          <w:rFonts w:asciiTheme="majorHAnsi" w:hAnsiTheme="majorHAnsi" w:cs="Times New Roman"/>
          <w:sz w:val="22"/>
        </w:rPr>
        <w:t>Review</w:t>
      </w:r>
      <w:r w:rsidR="00577D8C" w:rsidRPr="00946C93">
        <w:rPr>
          <w:rFonts w:asciiTheme="majorHAnsi" w:hAnsiTheme="majorHAnsi" w:cs="Times New Roman"/>
          <w:sz w:val="22"/>
        </w:rPr>
        <w:t xml:space="preserve"> the resources and forms</w:t>
      </w:r>
      <w:r w:rsidR="00D902D6" w:rsidRPr="00946C93">
        <w:rPr>
          <w:rFonts w:asciiTheme="majorHAnsi" w:hAnsiTheme="majorHAnsi" w:cs="Times New Roman"/>
          <w:sz w:val="22"/>
        </w:rPr>
        <w:t xml:space="preserve"> for Interim Instructors</w:t>
      </w:r>
      <w:r w:rsidR="00577D8C" w:rsidRPr="00946C93">
        <w:rPr>
          <w:rFonts w:asciiTheme="majorHAnsi" w:hAnsiTheme="majorHAnsi" w:cs="Times New Roman"/>
          <w:sz w:val="22"/>
        </w:rPr>
        <w:t xml:space="preserve"> found o</w:t>
      </w:r>
      <w:r w:rsidR="00305610" w:rsidRPr="00946C93">
        <w:rPr>
          <w:rFonts w:asciiTheme="majorHAnsi" w:hAnsiTheme="majorHAnsi" w:cs="Times New Roman"/>
          <w:sz w:val="22"/>
        </w:rPr>
        <w:t xml:space="preserve">n the </w:t>
      </w:r>
      <w:r w:rsidR="00D902D6" w:rsidRPr="00946C93">
        <w:rPr>
          <w:rFonts w:asciiTheme="majorHAnsi" w:hAnsiTheme="majorHAnsi" w:cs="Times New Roman"/>
          <w:sz w:val="22"/>
        </w:rPr>
        <w:t>Faculty</w:t>
      </w:r>
      <w:r w:rsidR="00305610" w:rsidRPr="00946C93">
        <w:rPr>
          <w:rFonts w:asciiTheme="majorHAnsi" w:hAnsiTheme="majorHAnsi" w:cs="Times New Roman"/>
          <w:sz w:val="22"/>
        </w:rPr>
        <w:t xml:space="preserve"> Resource page:  </w:t>
      </w:r>
      <w:hyperlink r:id="rId9" w:history="1">
        <w:r w:rsidR="00D902D6" w:rsidRPr="00946C93">
          <w:rPr>
            <w:rStyle w:val="Hyperlink"/>
            <w:rFonts w:asciiTheme="majorHAnsi" w:hAnsiTheme="majorHAnsi" w:cs="Times New Roman"/>
            <w:sz w:val="22"/>
          </w:rPr>
          <w:t>http://www.calvin.edu/academic/off-campus/instructors/</w:t>
        </w:r>
      </w:hyperlink>
    </w:p>
    <w:p w14:paraId="33D57E7F" w14:textId="62C2D110" w:rsidR="00C64DC9" w:rsidRPr="00946C93" w:rsidRDefault="00946C93" w:rsidP="00626DC3">
      <w:pPr>
        <w:spacing w:after="120"/>
        <w:ind w:left="720" w:hanging="360"/>
        <w:rPr>
          <w:rFonts w:asciiTheme="majorHAnsi" w:hAnsiTheme="majorHAnsi" w:cs="Times New Roman"/>
          <w:sz w:val="22"/>
        </w:rPr>
      </w:pPr>
      <w:r w:rsidRPr="00946C93">
        <w:rPr>
          <w:rFonts w:ascii="Wingdings" w:hAnsi="Wingdings"/>
          <w:sz w:val="22"/>
        </w:rPr>
        <w:t></w:t>
      </w:r>
      <w:r w:rsidR="00626DC3" w:rsidRPr="00946C93">
        <w:rPr>
          <w:rFonts w:asciiTheme="majorHAnsi" w:hAnsiTheme="majorHAnsi"/>
          <w:sz w:val="22"/>
        </w:rPr>
        <w:tab/>
      </w:r>
      <w:r w:rsidR="0001637A" w:rsidRPr="00946C93">
        <w:rPr>
          <w:rFonts w:asciiTheme="majorHAnsi" w:hAnsiTheme="majorHAnsi" w:cs="Times New Roman"/>
          <w:sz w:val="22"/>
        </w:rPr>
        <w:t xml:space="preserve">Wait for course </w:t>
      </w:r>
      <w:r w:rsidR="00577D8C" w:rsidRPr="00946C93">
        <w:rPr>
          <w:rFonts w:asciiTheme="majorHAnsi" w:hAnsiTheme="majorHAnsi" w:cs="Times New Roman"/>
          <w:sz w:val="22"/>
        </w:rPr>
        <w:t>review by the Interim Term Committee</w:t>
      </w:r>
      <w:r w:rsidR="0001637A" w:rsidRPr="00946C93">
        <w:rPr>
          <w:rFonts w:asciiTheme="majorHAnsi" w:hAnsiTheme="majorHAnsi" w:cs="Times New Roman"/>
          <w:sz w:val="22"/>
        </w:rPr>
        <w:t xml:space="preserve"> (by late March).  </w:t>
      </w:r>
      <w:r w:rsidR="00577D8C" w:rsidRPr="00946C93">
        <w:rPr>
          <w:rFonts w:asciiTheme="majorHAnsi" w:hAnsiTheme="majorHAnsi" w:cs="Times New Roman"/>
          <w:sz w:val="22"/>
        </w:rPr>
        <w:t xml:space="preserve">If </w:t>
      </w:r>
      <w:r w:rsidR="0001637A" w:rsidRPr="00946C93">
        <w:rPr>
          <w:rFonts w:asciiTheme="majorHAnsi" w:hAnsiTheme="majorHAnsi" w:cs="Times New Roman"/>
          <w:sz w:val="22"/>
        </w:rPr>
        <w:t xml:space="preserve">your course is approved, you can begin to recruit and hold informational meetings.  </w:t>
      </w:r>
    </w:p>
    <w:p w14:paraId="65956F0E" w14:textId="1A1F0806" w:rsidR="0001637A" w:rsidRDefault="0001637A" w:rsidP="0001637A">
      <w:pPr>
        <w:spacing w:after="120"/>
        <w:rPr>
          <w:rFonts w:ascii="Times New Roman" w:hAnsi="Times New Roman"/>
          <w:smallCaps/>
          <w:sz w:val="28"/>
        </w:rPr>
      </w:pPr>
      <w:r>
        <w:rPr>
          <w:rFonts w:ascii="Times New Roman" w:hAnsi="Times New Roman"/>
          <w:smallCaps/>
          <w:sz w:val="28"/>
        </w:rPr>
        <w:t xml:space="preserve">Spring </w:t>
      </w:r>
      <w:r w:rsidR="00090B2E">
        <w:rPr>
          <w:rFonts w:ascii="Times New Roman" w:hAnsi="Times New Roman"/>
          <w:smallCaps/>
          <w:sz w:val="28"/>
        </w:rPr>
        <w:t xml:space="preserve">Semester </w:t>
      </w:r>
      <w:r w:rsidR="00A7342D">
        <w:rPr>
          <w:rFonts w:ascii="Times New Roman" w:hAnsi="Times New Roman"/>
          <w:smallCaps/>
          <w:sz w:val="28"/>
        </w:rPr>
        <w:t xml:space="preserve">and Summer </w:t>
      </w:r>
      <w:r>
        <w:rPr>
          <w:rFonts w:ascii="Times New Roman" w:hAnsi="Times New Roman"/>
          <w:smallCaps/>
          <w:sz w:val="28"/>
        </w:rPr>
        <w:t>Duties (</w:t>
      </w:r>
      <w:r w:rsidR="00577D8C">
        <w:rPr>
          <w:rFonts w:ascii="Times New Roman" w:hAnsi="Times New Roman"/>
          <w:smallCaps/>
          <w:sz w:val="28"/>
        </w:rPr>
        <w:t>If</w:t>
      </w:r>
      <w:r w:rsidR="006550A6">
        <w:rPr>
          <w:rFonts w:ascii="Times New Roman" w:hAnsi="Times New Roman"/>
          <w:smallCaps/>
          <w:sz w:val="28"/>
        </w:rPr>
        <w:t xml:space="preserve"> your interim is</w:t>
      </w:r>
      <w:r w:rsidR="00577D8C">
        <w:rPr>
          <w:rFonts w:ascii="Times New Roman" w:hAnsi="Times New Roman"/>
          <w:smallCaps/>
          <w:sz w:val="28"/>
        </w:rPr>
        <w:t xml:space="preserve"> Approved):</w:t>
      </w:r>
    </w:p>
    <w:p w14:paraId="15A7B07C" w14:textId="45CD05F7" w:rsidR="00305610" w:rsidRDefault="00946C93" w:rsidP="00305610">
      <w:pPr>
        <w:spacing w:after="120"/>
        <w:ind w:left="720" w:hanging="360"/>
        <w:rPr>
          <w:rFonts w:asciiTheme="majorHAnsi" w:hAnsiTheme="majorHAnsi"/>
          <w:sz w:val="22"/>
        </w:rPr>
      </w:pPr>
      <w:r w:rsidRPr="00946C93">
        <w:rPr>
          <w:rFonts w:ascii="Wingdings" w:hAnsi="Wingdings"/>
          <w:sz w:val="22"/>
        </w:rPr>
        <w:t></w:t>
      </w:r>
      <w:r w:rsidR="00C64DC9">
        <w:rPr>
          <w:rFonts w:ascii="Zapf Dingbats" w:hAnsi="Zapf Dingbats"/>
          <w:sz w:val="22"/>
        </w:rPr>
        <w:tab/>
      </w:r>
      <w:r w:rsidR="00305610" w:rsidRPr="00D968B7">
        <w:rPr>
          <w:rFonts w:asciiTheme="majorHAnsi" w:hAnsiTheme="majorHAnsi"/>
          <w:sz w:val="22"/>
        </w:rPr>
        <w:t xml:space="preserve">Promote your interim through Off-Campus Programs </w:t>
      </w:r>
      <w:r w:rsidR="0001637A" w:rsidRPr="00D968B7">
        <w:rPr>
          <w:rFonts w:asciiTheme="majorHAnsi" w:hAnsiTheme="majorHAnsi"/>
          <w:sz w:val="22"/>
        </w:rPr>
        <w:t xml:space="preserve">Expos (in the spring), informational meetings, and through your classes.  </w:t>
      </w:r>
      <w:r w:rsidR="00577D8C" w:rsidRPr="00D968B7">
        <w:rPr>
          <w:rFonts w:asciiTheme="majorHAnsi" w:hAnsiTheme="majorHAnsi"/>
          <w:sz w:val="22"/>
        </w:rPr>
        <w:t xml:space="preserve">The OCP Office will let you know about Expo dates. </w:t>
      </w:r>
    </w:p>
    <w:p w14:paraId="20922463" w14:textId="47ADC71F" w:rsidR="00102EE5" w:rsidRDefault="00102EE5" w:rsidP="00305610">
      <w:pPr>
        <w:spacing w:after="120"/>
        <w:ind w:left="720" w:hanging="360"/>
        <w:rPr>
          <w:rFonts w:ascii="Wingdings" w:hAnsi="Wingdings"/>
          <w:sz w:val="22"/>
        </w:rPr>
      </w:pPr>
      <w:r w:rsidRPr="00946C93">
        <w:rPr>
          <w:rFonts w:ascii="Wingdings" w:hAnsi="Wingdings"/>
          <w:sz w:val="22"/>
        </w:rPr>
        <w:t></w:t>
      </w:r>
      <w:r w:rsidRPr="00D968B7">
        <w:rPr>
          <w:rFonts w:asciiTheme="majorHAnsi" w:hAnsiTheme="majorHAnsi"/>
          <w:sz w:val="22"/>
        </w:rPr>
        <w:tab/>
      </w:r>
      <w:r>
        <w:rPr>
          <w:rFonts w:asciiTheme="majorHAnsi" w:hAnsiTheme="majorHAnsi" w:cs="Times New Roman"/>
          <w:sz w:val="22"/>
        </w:rPr>
        <w:t xml:space="preserve">Please make sure all information included in the description of your interim on </w:t>
      </w:r>
      <w:hyperlink r:id="rId10" w:history="1">
        <w:r w:rsidRPr="00102EE5">
          <w:rPr>
            <w:rStyle w:val="Hyperlink"/>
            <w:rFonts w:asciiTheme="majorHAnsi" w:hAnsiTheme="majorHAnsi" w:cs="Times New Roman"/>
            <w:sz w:val="22"/>
          </w:rPr>
          <w:t>the interim section of the Off-Campus Programs website</w:t>
        </w:r>
      </w:hyperlink>
      <w:r>
        <w:rPr>
          <w:rFonts w:asciiTheme="majorHAnsi" w:hAnsiTheme="majorHAnsi" w:cs="Times New Roman"/>
          <w:sz w:val="22"/>
        </w:rPr>
        <w:t xml:space="preserve"> is correct – especially the price.</w:t>
      </w:r>
    </w:p>
    <w:p w14:paraId="0727CD44" w14:textId="4DFDCBB6" w:rsidR="009441B3" w:rsidRPr="00D968B7" w:rsidRDefault="00D968B7" w:rsidP="00305610">
      <w:pPr>
        <w:spacing w:after="120"/>
        <w:ind w:left="720" w:hanging="360"/>
        <w:rPr>
          <w:rFonts w:asciiTheme="majorHAnsi" w:hAnsiTheme="majorHAnsi"/>
          <w:sz w:val="22"/>
        </w:rPr>
      </w:pPr>
      <w:r w:rsidRPr="00946C93">
        <w:rPr>
          <w:rFonts w:ascii="Wingdings" w:hAnsi="Wingdings"/>
          <w:sz w:val="22"/>
        </w:rPr>
        <w:t></w:t>
      </w:r>
      <w:r w:rsidR="001F0DA4" w:rsidRPr="00D968B7">
        <w:rPr>
          <w:rFonts w:asciiTheme="majorHAnsi" w:hAnsiTheme="majorHAnsi"/>
          <w:sz w:val="22"/>
        </w:rPr>
        <w:tab/>
        <w:t xml:space="preserve">Encourage students to </w:t>
      </w:r>
      <w:r w:rsidR="00B1566A" w:rsidRPr="00D968B7">
        <w:rPr>
          <w:rFonts w:asciiTheme="majorHAnsi" w:hAnsiTheme="majorHAnsi"/>
          <w:sz w:val="22"/>
        </w:rPr>
        <w:t xml:space="preserve">apply online </w:t>
      </w:r>
      <w:r w:rsidR="00577D8C" w:rsidRPr="00D968B7">
        <w:rPr>
          <w:rFonts w:asciiTheme="majorHAnsi" w:hAnsiTheme="majorHAnsi"/>
          <w:sz w:val="22"/>
        </w:rPr>
        <w:t>as quickly as possible</w:t>
      </w:r>
      <w:r w:rsidR="007D443B" w:rsidRPr="00D968B7">
        <w:rPr>
          <w:rFonts w:asciiTheme="majorHAnsi" w:hAnsiTheme="majorHAnsi"/>
          <w:sz w:val="22"/>
        </w:rPr>
        <w:t xml:space="preserve"> since they must be approved before they can be included on your roster</w:t>
      </w:r>
      <w:r w:rsidR="00577D8C" w:rsidRPr="00D968B7">
        <w:rPr>
          <w:rFonts w:asciiTheme="majorHAnsi" w:hAnsiTheme="majorHAnsi"/>
          <w:sz w:val="22"/>
        </w:rPr>
        <w:t xml:space="preserve">. </w:t>
      </w:r>
      <w:r w:rsidR="009441B3" w:rsidRPr="00970DAE">
        <w:rPr>
          <w:rFonts w:asciiTheme="majorHAnsi" w:hAnsiTheme="majorHAnsi"/>
          <w:b/>
          <w:sz w:val="22"/>
        </w:rPr>
        <w:t xml:space="preserve">Please note that the application process has changed for Interim 2018 so that </w:t>
      </w:r>
      <w:r w:rsidR="00970DAE">
        <w:rPr>
          <w:rFonts w:asciiTheme="majorHAnsi" w:hAnsiTheme="majorHAnsi"/>
          <w:b/>
          <w:sz w:val="22"/>
        </w:rPr>
        <w:t>some</w:t>
      </w:r>
      <w:r w:rsidR="009441B3" w:rsidRPr="00970DAE">
        <w:rPr>
          <w:rFonts w:asciiTheme="majorHAnsi" w:hAnsiTheme="majorHAnsi"/>
          <w:b/>
          <w:sz w:val="22"/>
        </w:rPr>
        <w:t xml:space="preserve"> part</w:t>
      </w:r>
      <w:r w:rsidR="001B2033" w:rsidRPr="00970DAE">
        <w:rPr>
          <w:rFonts w:asciiTheme="majorHAnsi" w:hAnsiTheme="majorHAnsi"/>
          <w:b/>
          <w:sz w:val="22"/>
        </w:rPr>
        <w:t>s</w:t>
      </w:r>
      <w:r w:rsidR="00970DAE" w:rsidRPr="00970DAE">
        <w:rPr>
          <w:rFonts w:asciiTheme="majorHAnsi" w:hAnsiTheme="majorHAnsi"/>
          <w:b/>
          <w:sz w:val="22"/>
        </w:rPr>
        <w:t xml:space="preserve"> of the application will be completed in the </w:t>
      </w:r>
      <w:r w:rsidR="009441B3" w:rsidRPr="00970DAE">
        <w:rPr>
          <w:rFonts w:asciiTheme="majorHAnsi" w:hAnsiTheme="majorHAnsi"/>
          <w:b/>
          <w:sz w:val="22"/>
        </w:rPr>
        <w:t>Post-Acceptance</w:t>
      </w:r>
      <w:r w:rsidR="00970DAE" w:rsidRPr="00970DAE">
        <w:rPr>
          <w:rFonts w:asciiTheme="majorHAnsi" w:hAnsiTheme="majorHAnsi"/>
          <w:b/>
          <w:sz w:val="22"/>
        </w:rPr>
        <w:t xml:space="preserve"> Section</w:t>
      </w:r>
      <w:r w:rsidR="009441B3" w:rsidRPr="00970DAE">
        <w:rPr>
          <w:rFonts w:asciiTheme="majorHAnsi" w:hAnsiTheme="majorHAnsi"/>
          <w:b/>
          <w:sz w:val="22"/>
        </w:rPr>
        <w:t>.</w:t>
      </w:r>
      <w:r w:rsidR="009441B3">
        <w:rPr>
          <w:rFonts w:asciiTheme="majorHAnsi" w:hAnsiTheme="majorHAnsi"/>
          <w:sz w:val="22"/>
        </w:rPr>
        <w:t xml:space="preserve">  </w:t>
      </w:r>
      <w:r w:rsidR="00B1566A" w:rsidRPr="00D968B7">
        <w:rPr>
          <w:rFonts w:asciiTheme="majorHAnsi" w:hAnsiTheme="majorHAnsi"/>
          <w:sz w:val="22"/>
        </w:rPr>
        <w:t>Understand your role in managing the application process in Horizons for students</w:t>
      </w:r>
      <w:r w:rsidR="002763AE">
        <w:rPr>
          <w:rFonts w:asciiTheme="majorHAnsi" w:hAnsiTheme="majorHAnsi"/>
          <w:sz w:val="22"/>
        </w:rPr>
        <w:t xml:space="preserve"> and contact </w:t>
      </w:r>
      <w:r w:rsidR="001F42A2">
        <w:rPr>
          <w:rFonts w:asciiTheme="majorHAnsi" w:hAnsiTheme="majorHAnsi"/>
          <w:sz w:val="22"/>
        </w:rPr>
        <w:t>Julia Smilde (</w:t>
      </w:r>
      <w:hyperlink r:id="rId11" w:history="1">
        <w:r w:rsidR="001F42A2" w:rsidRPr="00064A81">
          <w:rPr>
            <w:rStyle w:val="Hyperlink"/>
            <w:rFonts w:asciiTheme="majorHAnsi" w:hAnsiTheme="majorHAnsi"/>
            <w:sz w:val="22"/>
          </w:rPr>
          <w:t>jcs47@calvin.edu</w:t>
        </w:r>
      </w:hyperlink>
      <w:r w:rsidR="001F42A2">
        <w:rPr>
          <w:rFonts w:asciiTheme="majorHAnsi" w:hAnsiTheme="majorHAnsi"/>
          <w:sz w:val="22"/>
        </w:rPr>
        <w:t xml:space="preserve">) in </w:t>
      </w:r>
      <w:r w:rsidR="002763AE">
        <w:rPr>
          <w:rFonts w:asciiTheme="majorHAnsi" w:hAnsiTheme="majorHAnsi"/>
          <w:sz w:val="22"/>
        </w:rPr>
        <w:t>the OCP Office with questions</w:t>
      </w:r>
      <w:r w:rsidR="00B1566A" w:rsidRPr="00D968B7">
        <w:rPr>
          <w:rFonts w:asciiTheme="majorHAnsi" w:hAnsiTheme="majorHAnsi"/>
          <w:sz w:val="22"/>
        </w:rPr>
        <w:t>. See the applica</w:t>
      </w:r>
      <w:r w:rsidR="00FC63FA" w:rsidRPr="00D968B7">
        <w:rPr>
          <w:rFonts w:asciiTheme="majorHAnsi" w:hAnsiTheme="majorHAnsi"/>
          <w:sz w:val="22"/>
        </w:rPr>
        <w:t xml:space="preserve">tion documentation for </w:t>
      </w:r>
      <w:r w:rsidR="00C46BC7">
        <w:rPr>
          <w:rFonts w:asciiTheme="majorHAnsi" w:hAnsiTheme="majorHAnsi"/>
          <w:sz w:val="22"/>
        </w:rPr>
        <w:t>directors</w:t>
      </w:r>
      <w:r w:rsidR="00FC63FA" w:rsidRPr="00D968B7">
        <w:rPr>
          <w:rFonts w:asciiTheme="majorHAnsi" w:hAnsiTheme="majorHAnsi"/>
          <w:sz w:val="22"/>
        </w:rPr>
        <w:t xml:space="preserve"> – item 2 on this page: </w:t>
      </w:r>
      <w:hyperlink r:id="rId12" w:history="1">
        <w:r w:rsidR="00FC63FA" w:rsidRPr="00D968B7">
          <w:rPr>
            <w:rStyle w:val="Hyperlink"/>
            <w:rFonts w:asciiTheme="majorHAnsi" w:hAnsiTheme="majorHAnsi"/>
            <w:sz w:val="22"/>
          </w:rPr>
          <w:t>http://www.calvin.edu/academic/off-</w:t>
        </w:r>
        <w:r w:rsidR="00FC63FA" w:rsidRPr="00D968B7">
          <w:rPr>
            <w:rStyle w:val="Hyperlink"/>
            <w:rFonts w:asciiTheme="majorHAnsi" w:hAnsiTheme="majorHAnsi"/>
            <w:sz w:val="22"/>
          </w:rPr>
          <w:t>c</w:t>
        </w:r>
        <w:r w:rsidR="00FC63FA" w:rsidRPr="00D968B7">
          <w:rPr>
            <w:rStyle w:val="Hyperlink"/>
            <w:rFonts w:asciiTheme="majorHAnsi" w:hAnsiTheme="majorHAnsi"/>
            <w:sz w:val="22"/>
          </w:rPr>
          <w:t>ampus/interim/instructors.html</w:t>
        </w:r>
      </w:hyperlink>
      <w:r w:rsidR="00C46BC7">
        <w:rPr>
          <w:rStyle w:val="Hyperlink"/>
          <w:rFonts w:asciiTheme="majorHAnsi" w:hAnsiTheme="majorHAnsi"/>
          <w:sz w:val="22"/>
        </w:rPr>
        <w:t xml:space="preserve">  </w:t>
      </w:r>
      <w:r w:rsidR="009441B3">
        <w:rPr>
          <w:rStyle w:val="Hyperlink"/>
          <w:rFonts w:asciiTheme="majorHAnsi" w:hAnsiTheme="majorHAnsi"/>
          <w:sz w:val="22"/>
        </w:rPr>
        <w:t xml:space="preserve">        </w:t>
      </w:r>
    </w:p>
    <w:p w14:paraId="154AEAEB" w14:textId="70637020" w:rsidR="00687BD6" w:rsidRPr="00D968B7" w:rsidRDefault="00D968B7" w:rsidP="00687BD6">
      <w:pPr>
        <w:spacing w:after="120"/>
        <w:ind w:left="720" w:hanging="360"/>
        <w:rPr>
          <w:rFonts w:asciiTheme="majorHAnsi" w:hAnsiTheme="majorHAnsi"/>
          <w:sz w:val="22"/>
        </w:rPr>
      </w:pPr>
      <w:r w:rsidRPr="00946C93">
        <w:rPr>
          <w:rFonts w:ascii="Wingdings" w:hAnsi="Wingdings"/>
          <w:sz w:val="22"/>
        </w:rPr>
        <w:t></w:t>
      </w:r>
      <w:r w:rsidR="00687BD6" w:rsidRPr="00D968B7">
        <w:rPr>
          <w:rFonts w:asciiTheme="majorHAnsi" w:hAnsiTheme="majorHAnsi"/>
          <w:sz w:val="22"/>
        </w:rPr>
        <w:tab/>
      </w:r>
      <w:r w:rsidR="00687BD6" w:rsidRPr="00D968B7">
        <w:rPr>
          <w:rFonts w:asciiTheme="majorHAnsi" w:hAnsiTheme="majorHAnsi" w:cs="Times New Roman"/>
          <w:sz w:val="22"/>
        </w:rPr>
        <w:t>If possible</w:t>
      </w:r>
      <w:r w:rsidR="00577D8C" w:rsidRPr="00D968B7">
        <w:rPr>
          <w:rFonts w:asciiTheme="majorHAnsi" w:hAnsiTheme="majorHAnsi" w:cs="Times New Roman"/>
          <w:sz w:val="22"/>
        </w:rPr>
        <w:t>,</w:t>
      </w:r>
      <w:r w:rsidR="00687BD6" w:rsidRPr="00D968B7">
        <w:rPr>
          <w:rFonts w:asciiTheme="majorHAnsi" w:hAnsiTheme="majorHAnsi" w:cs="Times New Roman"/>
          <w:sz w:val="22"/>
        </w:rPr>
        <w:t xml:space="preserve"> try to interview students who apply for your interim.  This allows you to get to know each student, explore potential challenges, </w:t>
      </w:r>
      <w:r w:rsidR="00577D8C" w:rsidRPr="00D968B7">
        <w:rPr>
          <w:rFonts w:asciiTheme="majorHAnsi" w:hAnsiTheme="majorHAnsi" w:cs="Times New Roman"/>
          <w:sz w:val="22"/>
        </w:rPr>
        <w:t xml:space="preserve">and </w:t>
      </w:r>
      <w:r w:rsidR="00687BD6" w:rsidRPr="00D968B7">
        <w:rPr>
          <w:rFonts w:asciiTheme="majorHAnsi" w:hAnsiTheme="majorHAnsi" w:cs="Times New Roman"/>
          <w:sz w:val="22"/>
        </w:rPr>
        <w:t xml:space="preserve">share additional information.  </w:t>
      </w:r>
    </w:p>
    <w:p w14:paraId="3A6ABFF6" w14:textId="0F8781A5" w:rsidR="00305610" w:rsidRPr="00D968B7" w:rsidRDefault="00D968B7" w:rsidP="00305610">
      <w:pPr>
        <w:spacing w:after="120"/>
        <w:ind w:left="720" w:hanging="360"/>
        <w:rPr>
          <w:rFonts w:asciiTheme="majorHAnsi" w:hAnsiTheme="majorHAnsi" w:cs="Times New Roman"/>
          <w:sz w:val="22"/>
        </w:rPr>
      </w:pPr>
      <w:r w:rsidRPr="00946C93">
        <w:rPr>
          <w:rFonts w:ascii="Wingdings" w:hAnsi="Wingdings"/>
          <w:sz w:val="22"/>
        </w:rPr>
        <w:t></w:t>
      </w:r>
      <w:r w:rsidR="00E921DB" w:rsidRPr="00D968B7">
        <w:rPr>
          <w:rFonts w:asciiTheme="majorHAnsi" w:hAnsiTheme="majorHAnsi"/>
          <w:sz w:val="22"/>
        </w:rPr>
        <w:tab/>
      </w:r>
      <w:r w:rsidR="007D443B" w:rsidRPr="00D968B7">
        <w:rPr>
          <w:rFonts w:asciiTheme="majorHAnsi" w:hAnsiTheme="majorHAnsi" w:cs="Times New Roman"/>
          <w:sz w:val="22"/>
        </w:rPr>
        <w:t>Together with</w:t>
      </w:r>
      <w:r w:rsidR="00946C93" w:rsidRPr="00D968B7">
        <w:rPr>
          <w:rFonts w:asciiTheme="majorHAnsi" w:hAnsiTheme="majorHAnsi" w:cs="Times New Roman"/>
          <w:sz w:val="22"/>
        </w:rPr>
        <w:t xml:space="preserve"> F</w:t>
      </w:r>
      <w:r w:rsidR="009A16C4" w:rsidRPr="00D968B7">
        <w:rPr>
          <w:rFonts w:asciiTheme="majorHAnsi" w:hAnsiTheme="majorHAnsi" w:cs="Times New Roman"/>
          <w:sz w:val="22"/>
        </w:rPr>
        <w:t>inancial Services</w:t>
      </w:r>
      <w:r w:rsidR="007D443B" w:rsidRPr="00D968B7">
        <w:rPr>
          <w:rFonts w:asciiTheme="majorHAnsi" w:hAnsiTheme="majorHAnsi" w:cs="Times New Roman"/>
          <w:sz w:val="22"/>
        </w:rPr>
        <w:t xml:space="preserve"> we</w:t>
      </w:r>
      <w:r w:rsidR="009A16C4" w:rsidRPr="00D968B7">
        <w:rPr>
          <w:rFonts w:asciiTheme="majorHAnsi" w:hAnsiTheme="majorHAnsi" w:cs="Times New Roman"/>
          <w:sz w:val="22"/>
        </w:rPr>
        <w:t xml:space="preserve"> will </w:t>
      </w:r>
      <w:r w:rsidR="007D443B" w:rsidRPr="00D968B7">
        <w:rPr>
          <w:rFonts w:asciiTheme="majorHAnsi" w:hAnsiTheme="majorHAnsi" w:cs="Times New Roman"/>
          <w:sz w:val="22"/>
        </w:rPr>
        <w:t>let you know</w:t>
      </w:r>
      <w:r w:rsidR="009A16C4" w:rsidRPr="00D968B7">
        <w:rPr>
          <w:rFonts w:asciiTheme="majorHAnsi" w:hAnsiTheme="majorHAnsi" w:cs="Times New Roman"/>
          <w:sz w:val="22"/>
        </w:rPr>
        <w:t xml:space="preserve"> </w:t>
      </w:r>
      <w:r w:rsidR="00CE46DF" w:rsidRPr="00D968B7">
        <w:rPr>
          <w:rFonts w:asciiTheme="majorHAnsi" w:hAnsiTheme="majorHAnsi" w:cs="Times New Roman"/>
          <w:sz w:val="22"/>
        </w:rPr>
        <w:t>your interim</w:t>
      </w:r>
      <w:r w:rsidR="009A16C4" w:rsidRPr="00D968B7">
        <w:rPr>
          <w:rFonts w:asciiTheme="majorHAnsi" w:hAnsiTheme="majorHAnsi" w:cs="Times New Roman"/>
          <w:sz w:val="22"/>
        </w:rPr>
        <w:t xml:space="preserve"> account number</w:t>
      </w:r>
      <w:r w:rsidR="00970DAE">
        <w:rPr>
          <w:rFonts w:asciiTheme="majorHAnsi" w:hAnsiTheme="majorHAnsi" w:cs="Times New Roman"/>
          <w:sz w:val="22"/>
        </w:rPr>
        <w:t xml:space="preserve">, which is to be used </w:t>
      </w:r>
      <w:r w:rsidR="00CE46DF" w:rsidRPr="00D968B7">
        <w:rPr>
          <w:rFonts w:asciiTheme="majorHAnsi" w:hAnsiTheme="majorHAnsi" w:cs="Times New Roman"/>
          <w:sz w:val="22"/>
        </w:rPr>
        <w:t>for all expens</w:t>
      </w:r>
      <w:r w:rsidR="009A16C4" w:rsidRPr="00D968B7">
        <w:rPr>
          <w:rFonts w:asciiTheme="majorHAnsi" w:hAnsiTheme="majorHAnsi" w:cs="Times New Roman"/>
          <w:sz w:val="22"/>
        </w:rPr>
        <w:t>es related to your interim</w:t>
      </w:r>
      <w:r w:rsidR="00CE46DF" w:rsidRPr="00D968B7">
        <w:rPr>
          <w:rFonts w:asciiTheme="majorHAnsi" w:hAnsiTheme="majorHAnsi" w:cs="Times New Roman"/>
          <w:sz w:val="22"/>
        </w:rPr>
        <w:t xml:space="preserve">.  </w:t>
      </w:r>
    </w:p>
    <w:p w14:paraId="77CB6DE4" w14:textId="67419D67" w:rsidR="00C46BC7" w:rsidRPr="00D968B7" w:rsidRDefault="00D968B7" w:rsidP="00C46BC7">
      <w:pPr>
        <w:spacing w:after="120"/>
        <w:ind w:left="720" w:hanging="360"/>
        <w:rPr>
          <w:rFonts w:asciiTheme="majorHAnsi" w:hAnsiTheme="majorHAnsi" w:cs="Times New Roman"/>
          <w:sz w:val="22"/>
        </w:rPr>
      </w:pPr>
      <w:r w:rsidRPr="00946C93">
        <w:rPr>
          <w:rFonts w:ascii="Wingdings" w:hAnsi="Wingdings"/>
          <w:sz w:val="22"/>
        </w:rPr>
        <w:t></w:t>
      </w:r>
      <w:r>
        <w:rPr>
          <w:rFonts w:ascii="Wingdings" w:hAnsi="Wingdings"/>
          <w:sz w:val="22"/>
        </w:rPr>
        <w:t></w:t>
      </w:r>
      <w:r w:rsidR="00192E47" w:rsidRPr="00D968B7">
        <w:rPr>
          <w:rFonts w:asciiTheme="majorHAnsi" w:hAnsiTheme="majorHAnsi" w:cs="Times New Roman"/>
          <w:sz w:val="22"/>
        </w:rPr>
        <w:t xml:space="preserve">Please check with </w:t>
      </w:r>
      <w:r w:rsidR="006550A6" w:rsidRPr="00D968B7">
        <w:rPr>
          <w:rFonts w:asciiTheme="majorHAnsi" w:hAnsiTheme="majorHAnsi" w:cs="Times New Roman"/>
          <w:sz w:val="22"/>
        </w:rPr>
        <w:t xml:space="preserve">Health Services (attention Barb </w:t>
      </w:r>
      <w:r w:rsidR="00901C2E" w:rsidRPr="00D968B7">
        <w:rPr>
          <w:rFonts w:asciiTheme="majorHAnsi" w:hAnsiTheme="majorHAnsi" w:cs="Times New Roman"/>
          <w:sz w:val="22"/>
        </w:rPr>
        <w:t>Mustert) by the end of August if you are taking students to countries other than U.S.A, Canada, Western Europe, Greece, Japan, Australia or New Zealand.</w:t>
      </w:r>
      <w:r w:rsidR="003C1CA2" w:rsidRPr="00D968B7">
        <w:rPr>
          <w:rFonts w:asciiTheme="majorHAnsi" w:hAnsiTheme="majorHAnsi" w:cs="Times New Roman"/>
          <w:sz w:val="22"/>
        </w:rPr>
        <w:t xml:space="preserve">  Remember that all students are responsible for </w:t>
      </w:r>
      <w:r w:rsidR="00192E47" w:rsidRPr="00D968B7">
        <w:rPr>
          <w:rFonts w:asciiTheme="majorHAnsi" w:hAnsiTheme="majorHAnsi" w:cs="Times New Roman"/>
          <w:sz w:val="22"/>
        </w:rPr>
        <w:t xml:space="preserve">getting and </w:t>
      </w:r>
      <w:r w:rsidR="003C1CA2" w:rsidRPr="00D968B7">
        <w:rPr>
          <w:rFonts w:asciiTheme="majorHAnsi" w:hAnsiTheme="majorHAnsi" w:cs="Times New Roman"/>
          <w:sz w:val="22"/>
        </w:rPr>
        <w:t>paying for required immunizations.</w:t>
      </w:r>
    </w:p>
    <w:p w14:paraId="3153BC5A" w14:textId="336C702E" w:rsidR="00DC261A" w:rsidRPr="00D968B7" w:rsidRDefault="00946C93" w:rsidP="00E921DB">
      <w:pPr>
        <w:ind w:left="720" w:hanging="360"/>
        <w:rPr>
          <w:rFonts w:asciiTheme="majorHAnsi" w:hAnsiTheme="majorHAnsi"/>
          <w:sz w:val="22"/>
        </w:rPr>
      </w:pPr>
      <w:r w:rsidRPr="00946C93">
        <w:rPr>
          <w:rFonts w:ascii="Wingdings" w:hAnsi="Wingdings"/>
          <w:sz w:val="22"/>
        </w:rPr>
        <w:lastRenderedPageBreak/>
        <w:t></w:t>
      </w:r>
      <w:r w:rsidR="00DC261A">
        <w:rPr>
          <w:rFonts w:ascii="Zapf Dingbats" w:hAnsi="Zapf Dingbats"/>
          <w:sz w:val="22"/>
        </w:rPr>
        <w:tab/>
      </w:r>
      <w:r w:rsidR="00CE46DF" w:rsidRPr="00D968B7">
        <w:rPr>
          <w:rFonts w:asciiTheme="majorHAnsi" w:hAnsiTheme="majorHAnsi"/>
          <w:sz w:val="22"/>
        </w:rPr>
        <w:t xml:space="preserve">If you are confident that your off-campus interim will happen, you can begin to make reservations for travel (plane, hotels, ground transportation, </w:t>
      </w:r>
      <w:proofErr w:type="spellStart"/>
      <w:r w:rsidR="00CE46DF" w:rsidRPr="00D968B7">
        <w:rPr>
          <w:rFonts w:asciiTheme="majorHAnsi" w:hAnsiTheme="majorHAnsi"/>
          <w:sz w:val="22"/>
        </w:rPr>
        <w:t>etc</w:t>
      </w:r>
      <w:proofErr w:type="spellEnd"/>
      <w:r w:rsidR="00CE46DF" w:rsidRPr="00D968B7">
        <w:rPr>
          <w:rFonts w:asciiTheme="majorHAnsi" w:hAnsiTheme="majorHAnsi"/>
          <w:sz w:val="22"/>
        </w:rPr>
        <w:t>).  Charge these expenses to you</w:t>
      </w:r>
      <w:r w:rsidR="00CE69AF" w:rsidRPr="00D968B7">
        <w:rPr>
          <w:rFonts w:asciiTheme="majorHAnsi" w:hAnsiTheme="majorHAnsi"/>
          <w:sz w:val="22"/>
        </w:rPr>
        <w:t>r</w:t>
      </w:r>
      <w:r w:rsidR="00CE46DF" w:rsidRPr="00D968B7">
        <w:rPr>
          <w:rFonts w:asciiTheme="majorHAnsi" w:hAnsiTheme="majorHAnsi"/>
          <w:sz w:val="22"/>
        </w:rPr>
        <w:t xml:space="preserve"> interim account.  Limit the outlay of money as much as possible until you have actual deposits from students</w:t>
      </w:r>
      <w:r w:rsidR="00DC261A" w:rsidRPr="00D968B7">
        <w:rPr>
          <w:rFonts w:asciiTheme="majorHAnsi" w:hAnsiTheme="majorHAnsi"/>
          <w:sz w:val="22"/>
        </w:rPr>
        <w:t xml:space="preserve">. </w:t>
      </w:r>
      <w:r w:rsidR="003B4523" w:rsidRPr="00C46BC7">
        <w:rPr>
          <w:rFonts w:asciiTheme="majorHAnsi" w:hAnsiTheme="majorHAnsi"/>
          <w:b/>
          <w:sz w:val="22"/>
        </w:rPr>
        <w:t>If possible, set a deadline for applications in late spring/early summer.</w:t>
      </w:r>
      <w:r w:rsidR="003B4523" w:rsidRPr="00D968B7">
        <w:rPr>
          <w:rFonts w:asciiTheme="majorHAnsi" w:hAnsiTheme="majorHAnsi"/>
          <w:sz w:val="22"/>
        </w:rPr>
        <w:t xml:space="preserve"> </w:t>
      </w:r>
      <w:r w:rsidR="00970DAE">
        <w:rPr>
          <w:rFonts w:asciiTheme="majorHAnsi" w:hAnsiTheme="majorHAnsi"/>
          <w:sz w:val="22"/>
        </w:rPr>
        <w:t xml:space="preserve">You will need to show that your interim is viable in early October and have the roster set by October 15.  </w:t>
      </w:r>
      <w:r w:rsidR="003B4523" w:rsidRPr="00D968B7">
        <w:rPr>
          <w:rFonts w:asciiTheme="majorHAnsi" w:hAnsiTheme="majorHAnsi"/>
          <w:sz w:val="22"/>
        </w:rPr>
        <w:t>If you want to spend money on something before you are sure that your interim will be financially viable, make sure you have a source for back-up funds.</w:t>
      </w:r>
    </w:p>
    <w:p w14:paraId="2A24346C" w14:textId="77777777" w:rsidR="00D33884" w:rsidRPr="00D968B7" w:rsidRDefault="00D33884">
      <w:pPr>
        <w:rPr>
          <w:rFonts w:asciiTheme="majorHAnsi" w:hAnsiTheme="majorHAnsi"/>
          <w:color w:val="C00000"/>
          <w:sz w:val="16"/>
          <w:szCs w:val="16"/>
        </w:rPr>
      </w:pPr>
    </w:p>
    <w:p w14:paraId="49FBD565" w14:textId="2A8DC887" w:rsidR="00D33884" w:rsidRPr="00D968B7" w:rsidRDefault="006550A6" w:rsidP="00C64DC9">
      <w:pPr>
        <w:spacing w:after="120"/>
        <w:rPr>
          <w:rFonts w:asciiTheme="majorHAnsi" w:hAnsiTheme="majorHAnsi"/>
          <w:smallCaps/>
          <w:sz w:val="28"/>
        </w:rPr>
      </w:pPr>
      <w:r w:rsidRPr="00D968B7">
        <w:rPr>
          <w:rFonts w:asciiTheme="majorHAnsi" w:hAnsiTheme="majorHAnsi"/>
          <w:b/>
          <w:smallCaps/>
          <w:sz w:val="28"/>
        </w:rPr>
        <w:t xml:space="preserve">Fall </w:t>
      </w:r>
      <w:r w:rsidR="00090B2E" w:rsidRPr="00D968B7">
        <w:rPr>
          <w:rFonts w:asciiTheme="majorHAnsi" w:hAnsiTheme="majorHAnsi"/>
          <w:b/>
          <w:smallCaps/>
          <w:sz w:val="28"/>
        </w:rPr>
        <w:t xml:space="preserve">Semester </w:t>
      </w:r>
      <w:r w:rsidRPr="00D968B7">
        <w:rPr>
          <w:rFonts w:asciiTheme="majorHAnsi" w:hAnsiTheme="majorHAnsi"/>
          <w:b/>
          <w:smallCaps/>
          <w:sz w:val="28"/>
        </w:rPr>
        <w:t>Duties</w:t>
      </w:r>
      <w:r w:rsidR="009A16C4" w:rsidRPr="00D968B7">
        <w:rPr>
          <w:rFonts w:asciiTheme="majorHAnsi" w:hAnsiTheme="majorHAnsi"/>
          <w:smallCaps/>
          <w:sz w:val="28"/>
        </w:rPr>
        <w:t>:</w:t>
      </w:r>
    </w:p>
    <w:p w14:paraId="7998BAEC" w14:textId="6A395B5B" w:rsidR="006550A6" w:rsidRPr="00D968B7" w:rsidRDefault="00D968B7" w:rsidP="006550A6">
      <w:pPr>
        <w:spacing w:after="120"/>
        <w:ind w:left="720" w:hanging="360"/>
        <w:rPr>
          <w:rFonts w:asciiTheme="majorHAnsi" w:hAnsiTheme="majorHAnsi"/>
          <w:sz w:val="22"/>
        </w:rPr>
      </w:pPr>
      <w:r w:rsidRPr="00946C93">
        <w:rPr>
          <w:rFonts w:ascii="Wingdings" w:hAnsi="Wingdings"/>
          <w:sz w:val="22"/>
        </w:rPr>
        <w:t></w:t>
      </w:r>
      <w:r w:rsidR="006550A6" w:rsidRPr="00D968B7">
        <w:rPr>
          <w:rFonts w:asciiTheme="majorHAnsi" w:hAnsiTheme="majorHAnsi"/>
          <w:sz w:val="22"/>
        </w:rPr>
        <w:tab/>
      </w:r>
      <w:r w:rsidR="003A7833" w:rsidRPr="00D968B7">
        <w:rPr>
          <w:rFonts w:asciiTheme="majorHAnsi" w:hAnsiTheme="majorHAnsi" w:cs="Times New Roman"/>
          <w:sz w:val="22"/>
        </w:rPr>
        <w:t>If your interim is not full, c</w:t>
      </w:r>
      <w:r w:rsidR="006550A6" w:rsidRPr="00D968B7">
        <w:rPr>
          <w:rFonts w:asciiTheme="majorHAnsi" w:hAnsiTheme="majorHAnsi"/>
          <w:sz w:val="22"/>
        </w:rPr>
        <w:t>ontinue to encourage student</w:t>
      </w:r>
      <w:r w:rsidR="00687BD6" w:rsidRPr="00D968B7">
        <w:rPr>
          <w:rFonts w:asciiTheme="majorHAnsi" w:hAnsiTheme="majorHAnsi"/>
          <w:sz w:val="22"/>
        </w:rPr>
        <w:t xml:space="preserve">s to apply </w:t>
      </w:r>
      <w:r w:rsidR="00192E47" w:rsidRPr="00D968B7">
        <w:rPr>
          <w:rFonts w:asciiTheme="majorHAnsi" w:hAnsiTheme="majorHAnsi"/>
          <w:sz w:val="22"/>
        </w:rPr>
        <w:t xml:space="preserve">online </w:t>
      </w:r>
      <w:r w:rsidR="00687BD6" w:rsidRPr="00D968B7">
        <w:rPr>
          <w:rFonts w:asciiTheme="majorHAnsi" w:hAnsiTheme="majorHAnsi"/>
          <w:sz w:val="22"/>
        </w:rPr>
        <w:t xml:space="preserve">and remember to interview students if possible.  </w:t>
      </w:r>
      <w:r w:rsidR="006550A6" w:rsidRPr="00D968B7">
        <w:rPr>
          <w:rFonts w:asciiTheme="majorHAnsi" w:hAnsiTheme="majorHAnsi"/>
          <w:sz w:val="22"/>
        </w:rPr>
        <w:t xml:space="preserve">If a student is not recommended </w:t>
      </w:r>
      <w:r w:rsidR="00090B2E" w:rsidRPr="00D968B7">
        <w:rPr>
          <w:rFonts w:asciiTheme="majorHAnsi" w:hAnsiTheme="majorHAnsi"/>
          <w:sz w:val="22"/>
        </w:rPr>
        <w:t xml:space="preserve">because of a low GPA or a student life violation, the student may submit an appeal to the Off Campus Programs Office.  The Director of Off-Campus Programs will work with you to make decisions about the appeal.  The appeal process is outlined in the Off-Campus Programs Student Handbook found on the OCP website.  </w:t>
      </w:r>
      <w:r w:rsidR="003A7833" w:rsidRPr="00D968B7">
        <w:rPr>
          <w:rFonts w:asciiTheme="majorHAnsi" w:hAnsiTheme="majorHAnsi"/>
          <w:sz w:val="22"/>
        </w:rPr>
        <w:t>When your interim is full, please notify the OCP office so we can close the interim in Horizons to any further applications.</w:t>
      </w:r>
      <w:r w:rsidR="006550A6" w:rsidRPr="00D968B7">
        <w:rPr>
          <w:rFonts w:asciiTheme="majorHAnsi" w:hAnsiTheme="majorHAnsi"/>
          <w:sz w:val="22"/>
        </w:rPr>
        <w:t xml:space="preserve">  </w:t>
      </w:r>
    </w:p>
    <w:p w14:paraId="191EBBD9" w14:textId="0C0267F4" w:rsidR="003C1CA2" w:rsidRPr="00D968B7" w:rsidRDefault="00D968B7" w:rsidP="003C1CA2">
      <w:pPr>
        <w:spacing w:after="120"/>
        <w:ind w:left="720" w:hanging="360"/>
        <w:rPr>
          <w:rFonts w:asciiTheme="majorHAnsi" w:hAnsiTheme="majorHAnsi"/>
          <w:sz w:val="22"/>
        </w:rPr>
      </w:pPr>
      <w:r w:rsidRPr="00946C93">
        <w:rPr>
          <w:rFonts w:ascii="Wingdings" w:hAnsi="Wingdings"/>
          <w:sz w:val="22"/>
        </w:rPr>
        <w:t></w:t>
      </w:r>
      <w:r w:rsidR="00090B2E" w:rsidRPr="00D968B7">
        <w:rPr>
          <w:rFonts w:asciiTheme="majorHAnsi" w:hAnsiTheme="majorHAnsi"/>
          <w:sz w:val="22"/>
        </w:rPr>
        <w:tab/>
      </w:r>
      <w:r w:rsidR="003C1CA2" w:rsidRPr="00D968B7">
        <w:rPr>
          <w:rFonts w:asciiTheme="majorHAnsi" w:hAnsiTheme="majorHAnsi"/>
          <w:sz w:val="22"/>
        </w:rPr>
        <w:t xml:space="preserve">As you interview students, if you have academic health, or mental health concerns remember you can consult various resources on campus, including:  </w:t>
      </w:r>
    </w:p>
    <w:p w14:paraId="4B193C96" w14:textId="1A9BE1DB" w:rsidR="003C1CA2" w:rsidRPr="00D968B7" w:rsidRDefault="003C1CA2" w:rsidP="003C1CA2">
      <w:pPr>
        <w:pStyle w:val="ListParagraph"/>
        <w:numPr>
          <w:ilvl w:val="0"/>
          <w:numId w:val="8"/>
        </w:numPr>
        <w:spacing w:after="120"/>
        <w:rPr>
          <w:rFonts w:asciiTheme="majorHAnsi" w:hAnsiTheme="majorHAnsi"/>
          <w:sz w:val="22"/>
        </w:rPr>
      </w:pPr>
      <w:r w:rsidRPr="00D968B7">
        <w:rPr>
          <w:rFonts w:asciiTheme="majorHAnsi" w:hAnsiTheme="majorHAnsi"/>
          <w:sz w:val="22"/>
        </w:rPr>
        <w:t xml:space="preserve">The </w:t>
      </w:r>
      <w:r w:rsidR="002763AE">
        <w:rPr>
          <w:rFonts w:asciiTheme="majorHAnsi" w:hAnsiTheme="majorHAnsi"/>
          <w:sz w:val="22"/>
        </w:rPr>
        <w:t>Center for</w:t>
      </w:r>
      <w:r w:rsidRPr="00D968B7">
        <w:rPr>
          <w:rFonts w:asciiTheme="majorHAnsi" w:hAnsiTheme="majorHAnsi"/>
          <w:sz w:val="22"/>
        </w:rPr>
        <w:t xml:space="preserve"> Counseling </w:t>
      </w:r>
      <w:r w:rsidR="002763AE">
        <w:rPr>
          <w:rFonts w:asciiTheme="majorHAnsi" w:hAnsiTheme="majorHAnsi"/>
          <w:sz w:val="22"/>
        </w:rPr>
        <w:t>and Wellness</w:t>
      </w:r>
      <w:r w:rsidR="001F42A2">
        <w:rPr>
          <w:rFonts w:asciiTheme="majorHAnsi" w:hAnsiTheme="majorHAnsi"/>
          <w:sz w:val="22"/>
        </w:rPr>
        <w:t xml:space="preserve"> (CCW)</w:t>
      </w:r>
      <w:r w:rsidRPr="00D968B7">
        <w:rPr>
          <w:rFonts w:asciiTheme="majorHAnsi" w:hAnsiTheme="majorHAnsi"/>
          <w:sz w:val="22"/>
        </w:rPr>
        <w:t xml:space="preserve">:  The center </w:t>
      </w:r>
      <w:r w:rsidR="0027797D" w:rsidRPr="00D968B7">
        <w:rPr>
          <w:rFonts w:asciiTheme="majorHAnsi" w:hAnsiTheme="majorHAnsi"/>
          <w:sz w:val="22"/>
        </w:rPr>
        <w:t xml:space="preserve">is available for consultation </w:t>
      </w:r>
      <w:r w:rsidRPr="00D968B7">
        <w:rPr>
          <w:rFonts w:asciiTheme="majorHAnsi" w:hAnsiTheme="majorHAnsi"/>
          <w:sz w:val="22"/>
        </w:rPr>
        <w:t xml:space="preserve">regarding </w:t>
      </w:r>
      <w:r w:rsidR="0027797D" w:rsidRPr="00D968B7">
        <w:rPr>
          <w:rFonts w:asciiTheme="majorHAnsi" w:hAnsiTheme="majorHAnsi"/>
          <w:sz w:val="22"/>
        </w:rPr>
        <w:t xml:space="preserve">the potential impact of a mental health condition on a student’s ability to </w:t>
      </w:r>
      <w:r w:rsidR="00665467" w:rsidRPr="00D968B7">
        <w:rPr>
          <w:rFonts w:asciiTheme="majorHAnsi" w:hAnsiTheme="majorHAnsi"/>
          <w:sz w:val="22"/>
        </w:rPr>
        <w:t>meet the basic academic and behavioral expectations of your off-campus interim</w:t>
      </w:r>
      <w:r w:rsidRPr="00D968B7">
        <w:rPr>
          <w:rFonts w:asciiTheme="majorHAnsi" w:hAnsiTheme="majorHAnsi"/>
          <w:sz w:val="22"/>
        </w:rPr>
        <w:t xml:space="preserve">.  The type of consultation provided will depend on whether a student has accessed </w:t>
      </w:r>
      <w:r w:rsidR="001F42A2">
        <w:rPr>
          <w:rFonts w:asciiTheme="majorHAnsi" w:hAnsiTheme="majorHAnsi"/>
          <w:sz w:val="22"/>
        </w:rPr>
        <w:t>CCW</w:t>
      </w:r>
      <w:r w:rsidRPr="00D968B7">
        <w:rPr>
          <w:rFonts w:asciiTheme="majorHAnsi" w:hAnsiTheme="majorHAnsi"/>
          <w:sz w:val="22"/>
        </w:rPr>
        <w:t xml:space="preserve"> services and provided consent for an exchange of information.  Clinicians at </w:t>
      </w:r>
      <w:r w:rsidR="001F42A2">
        <w:rPr>
          <w:rFonts w:asciiTheme="majorHAnsi" w:hAnsiTheme="majorHAnsi"/>
          <w:sz w:val="22"/>
        </w:rPr>
        <w:t xml:space="preserve">CCW </w:t>
      </w:r>
      <w:r w:rsidRPr="00D968B7">
        <w:rPr>
          <w:rFonts w:asciiTheme="majorHAnsi" w:hAnsiTheme="majorHAnsi"/>
          <w:sz w:val="22"/>
        </w:rPr>
        <w:t xml:space="preserve">are free to speak with you in general terms regarding </w:t>
      </w:r>
      <w:r w:rsidR="00665467" w:rsidRPr="00D968B7">
        <w:rPr>
          <w:rFonts w:asciiTheme="majorHAnsi" w:hAnsiTheme="majorHAnsi"/>
          <w:sz w:val="22"/>
        </w:rPr>
        <w:t xml:space="preserve">this </w:t>
      </w:r>
      <w:r w:rsidRPr="00D968B7">
        <w:rPr>
          <w:rFonts w:asciiTheme="majorHAnsi" w:hAnsiTheme="majorHAnsi"/>
          <w:sz w:val="22"/>
        </w:rPr>
        <w:t>potential impact</w:t>
      </w:r>
      <w:r w:rsidR="00665467" w:rsidRPr="00D968B7">
        <w:rPr>
          <w:rFonts w:asciiTheme="majorHAnsi" w:hAnsiTheme="majorHAnsi"/>
          <w:sz w:val="22"/>
        </w:rPr>
        <w:t>.</w:t>
      </w:r>
      <w:r w:rsidRPr="00D968B7">
        <w:rPr>
          <w:rFonts w:asciiTheme="majorHAnsi" w:hAnsiTheme="majorHAnsi"/>
          <w:sz w:val="22"/>
        </w:rPr>
        <w:t xml:space="preserve">  If a student has not signed a consent form, the clinician will not disclose information to you regarding any prior knowledge of the student in order to comply with confidentiality laws and ethics.  If the student has signed a consent form allowing communication between you and </w:t>
      </w:r>
      <w:r w:rsidR="001F42A2">
        <w:rPr>
          <w:rFonts w:asciiTheme="majorHAnsi" w:hAnsiTheme="majorHAnsi"/>
          <w:sz w:val="22"/>
        </w:rPr>
        <w:t>CCW</w:t>
      </w:r>
      <w:r w:rsidRPr="00D968B7">
        <w:rPr>
          <w:rFonts w:asciiTheme="majorHAnsi" w:hAnsiTheme="majorHAnsi"/>
          <w:sz w:val="22"/>
        </w:rPr>
        <w:t xml:space="preserve">, a clinician will be able to provide specific information regarding the student’s situation.  The clinician may also be </w:t>
      </w:r>
      <w:r w:rsidR="00665467" w:rsidRPr="00D968B7">
        <w:rPr>
          <w:rFonts w:asciiTheme="majorHAnsi" w:hAnsiTheme="majorHAnsi"/>
          <w:sz w:val="22"/>
        </w:rPr>
        <w:t xml:space="preserve">available to meet with </w:t>
      </w:r>
      <w:r w:rsidRPr="00D968B7">
        <w:rPr>
          <w:rFonts w:asciiTheme="majorHAnsi" w:hAnsiTheme="majorHAnsi"/>
          <w:sz w:val="22"/>
        </w:rPr>
        <w:t xml:space="preserve">you and the student to discuss concerns, identify coping strategies, and/or </w:t>
      </w:r>
      <w:r w:rsidR="00665467" w:rsidRPr="00D968B7">
        <w:rPr>
          <w:rFonts w:asciiTheme="majorHAnsi" w:hAnsiTheme="majorHAnsi"/>
          <w:sz w:val="22"/>
        </w:rPr>
        <w:t>facilitate communication</w:t>
      </w:r>
      <w:r w:rsidRPr="00D968B7">
        <w:rPr>
          <w:rFonts w:asciiTheme="majorHAnsi" w:hAnsiTheme="majorHAnsi"/>
          <w:sz w:val="22"/>
        </w:rPr>
        <w:t xml:space="preserve"> regarding behavioral expectation around the student’s participation in the program.  </w:t>
      </w:r>
    </w:p>
    <w:p w14:paraId="22362EA5" w14:textId="6A7573D1" w:rsidR="003C1CA2" w:rsidRPr="00D968B7" w:rsidRDefault="003C1CA2" w:rsidP="003C1CA2">
      <w:pPr>
        <w:pStyle w:val="ListParagraph"/>
        <w:numPr>
          <w:ilvl w:val="0"/>
          <w:numId w:val="8"/>
        </w:numPr>
        <w:spacing w:after="120"/>
        <w:rPr>
          <w:rFonts w:asciiTheme="majorHAnsi" w:hAnsiTheme="majorHAnsi"/>
          <w:sz w:val="22"/>
        </w:rPr>
      </w:pPr>
      <w:r w:rsidRPr="00D968B7">
        <w:rPr>
          <w:rFonts w:asciiTheme="majorHAnsi" w:hAnsiTheme="majorHAnsi"/>
          <w:sz w:val="22"/>
        </w:rPr>
        <w:t xml:space="preserve">Health </w:t>
      </w:r>
      <w:r w:rsidR="001F42A2">
        <w:rPr>
          <w:rFonts w:asciiTheme="majorHAnsi" w:hAnsiTheme="majorHAnsi"/>
          <w:sz w:val="22"/>
        </w:rPr>
        <w:t>Services</w:t>
      </w:r>
      <w:r w:rsidRPr="00D968B7">
        <w:rPr>
          <w:rFonts w:asciiTheme="majorHAnsi" w:hAnsiTheme="majorHAnsi"/>
          <w:sz w:val="22"/>
        </w:rPr>
        <w:t xml:space="preserve">:  Is available to discuss any questions related to immunizations or health concerns related to the trip.  </w:t>
      </w:r>
    </w:p>
    <w:p w14:paraId="13A835DA" w14:textId="77777777" w:rsidR="003C1CA2" w:rsidRPr="00D968B7" w:rsidRDefault="003C1CA2" w:rsidP="003C1CA2">
      <w:pPr>
        <w:pStyle w:val="ListParagraph"/>
        <w:numPr>
          <w:ilvl w:val="0"/>
          <w:numId w:val="8"/>
        </w:numPr>
        <w:spacing w:after="120"/>
        <w:rPr>
          <w:rFonts w:asciiTheme="majorHAnsi" w:hAnsiTheme="majorHAnsi"/>
          <w:sz w:val="22"/>
        </w:rPr>
      </w:pPr>
      <w:r w:rsidRPr="00D968B7">
        <w:rPr>
          <w:rFonts w:asciiTheme="majorHAnsi" w:hAnsiTheme="majorHAnsi"/>
          <w:sz w:val="22"/>
        </w:rPr>
        <w:t xml:space="preserve">Academic Services:  Is available to discuss how to provide appropriate accommodation for any students with disabilities.  </w:t>
      </w:r>
    </w:p>
    <w:p w14:paraId="3726B1BB" w14:textId="7D400764" w:rsidR="003C1CA2" w:rsidRPr="00D968B7" w:rsidRDefault="00D968B7" w:rsidP="003C1CA2">
      <w:pPr>
        <w:spacing w:after="120"/>
        <w:ind w:left="720" w:hanging="360"/>
        <w:rPr>
          <w:rFonts w:asciiTheme="majorHAnsi" w:hAnsiTheme="majorHAnsi"/>
          <w:sz w:val="22"/>
        </w:rPr>
      </w:pPr>
      <w:r w:rsidRPr="00946C93">
        <w:rPr>
          <w:rFonts w:ascii="Wingdings" w:hAnsi="Wingdings"/>
          <w:sz w:val="22"/>
        </w:rPr>
        <w:t></w:t>
      </w:r>
      <w:r w:rsidR="003C1CA2" w:rsidRPr="00D968B7">
        <w:rPr>
          <w:rFonts w:asciiTheme="majorHAnsi" w:hAnsiTheme="majorHAnsi"/>
          <w:sz w:val="22"/>
        </w:rPr>
        <w:tab/>
      </w:r>
      <w:r w:rsidR="001F42A2">
        <w:rPr>
          <w:rFonts w:asciiTheme="majorHAnsi" w:hAnsiTheme="majorHAnsi"/>
          <w:sz w:val="22"/>
        </w:rPr>
        <w:t xml:space="preserve">For information about </w:t>
      </w:r>
      <w:r w:rsidR="003C1CA2" w:rsidRPr="00D968B7">
        <w:rPr>
          <w:rFonts w:asciiTheme="majorHAnsi" w:hAnsiTheme="majorHAnsi"/>
          <w:sz w:val="22"/>
        </w:rPr>
        <w:t>Scholarship and grant applications</w:t>
      </w:r>
      <w:r w:rsidR="001F42A2">
        <w:rPr>
          <w:rFonts w:asciiTheme="majorHAnsi" w:hAnsiTheme="majorHAnsi"/>
          <w:sz w:val="22"/>
        </w:rPr>
        <w:t xml:space="preserve">, go to </w:t>
      </w:r>
      <w:hyperlink r:id="rId13" w:history="1">
        <w:r w:rsidR="001F42A2" w:rsidRPr="00064A81">
          <w:rPr>
            <w:rStyle w:val="Hyperlink"/>
            <w:rFonts w:asciiTheme="majorHAnsi" w:hAnsiTheme="majorHAnsi"/>
            <w:sz w:val="22"/>
          </w:rPr>
          <w:t>https://calvin.edu/offices-services/off-campus-programs/financial-information/scholarships-and-grants/</w:t>
        </w:r>
      </w:hyperlink>
      <w:r w:rsidR="001F42A2">
        <w:rPr>
          <w:rFonts w:asciiTheme="majorHAnsi" w:hAnsiTheme="majorHAnsi"/>
          <w:sz w:val="22"/>
        </w:rPr>
        <w:t xml:space="preserve"> </w:t>
      </w:r>
    </w:p>
    <w:p w14:paraId="627D1BFD" w14:textId="10A9A48F" w:rsidR="003C1CA2" w:rsidRPr="00D968B7" w:rsidRDefault="00D968B7" w:rsidP="003C1CA2">
      <w:pPr>
        <w:spacing w:after="120"/>
        <w:ind w:left="720" w:hanging="360"/>
        <w:rPr>
          <w:rFonts w:asciiTheme="majorHAnsi" w:hAnsiTheme="majorHAnsi"/>
          <w:sz w:val="22"/>
        </w:rPr>
      </w:pPr>
      <w:r w:rsidRPr="00946C93">
        <w:rPr>
          <w:rFonts w:ascii="Wingdings" w:hAnsi="Wingdings"/>
          <w:sz w:val="22"/>
        </w:rPr>
        <w:t></w:t>
      </w:r>
      <w:r w:rsidR="003C1CA2" w:rsidRPr="00D968B7">
        <w:rPr>
          <w:rFonts w:asciiTheme="majorHAnsi" w:hAnsiTheme="majorHAnsi"/>
          <w:sz w:val="22"/>
        </w:rPr>
        <w:tab/>
        <w:t xml:space="preserve">Remember that to participate in an </w:t>
      </w:r>
      <w:proofErr w:type="gramStart"/>
      <w:r w:rsidR="003C1CA2" w:rsidRPr="00D968B7">
        <w:rPr>
          <w:rFonts w:asciiTheme="majorHAnsi" w:hAnsiTheme="majorHAnsi"/>
          <w:sz w:val="22"/>
        </w:rPr>
        <w:t>off-campus interim students</w:t>
      </w:r>
      <w:proofErr w:type="gramEnd"/>
      <w:r w:rsidR="003C1CA2" w:rsidRPr="00D968B7">
        <w:rPr>
          <w:rFonts w:asciiTheme="majorHAnsi" w:hAnsiTheme="majorHAnsi"/>
          <w:sz w:val="22"/>
        </w:rPr>
        <w:t xml:space="preserve"> must be current</w:t>
      </w:r>
      <w:r w:rsidR="00192E47" w:rsidRPr="00D968B7">
        <w:rPr>
          <w:rFonts w:asciiTheme="majorHAnsi" w:hAnsiTheme="majorHAnsi"/>
          <w:sz w:val="22"/>
        </w:rPr>
        <w:t xml:space="preserve"> with all</w:t>
      </w:r>
      <w:r w:rsidR="003C1CA2" w:rsidRPr="00D968B7">
        <w:rPr>
          <w:rFonts w:asciiTheme="majorHAnsi" w:hAnsiTheme="majorHAnsi"/>
          <w:sz w:val="22"/>
        </w:rPr>
        <w:t xml:space="preserve"> tuition, room, and board payments.  If you have any questions about a specific student, please contact Calvin’s Bursar -- Rana Huisman (</w:t>
      </w:r>
      <w:hyperlink r:id="rId14" w:history="1">
        <w:r w:rsidR="003C1CA2" w:rsidRPr="00D968B7">
          <w:rPr>
            <w:rStyle w:val="Hyperlink"/>
            <w:rFonts w:asciiTheme="majorHAnsi" w:hAnsiTheme="majorHAnsi"/>
            <w:sz w:val="22"/>
          </w:rPr>
          <w:t>rsh4@calvin.edu</w:t>
        </w:r>
      </w:hyperlink>
      <w:r w:rsidR="003C1CA2" w:rsidRPr="00D968B7">
        <w:rPr>
          <w:rFonts w:asciiTheme="majorHAnsi" w:hAnsiTheme="majorHAnsi"/>
          <w:sz w:val="22"/>
        </w:rPr>
        <w:t>).</w:t>
      </w:r>
    </w:p>
    <w:p w14:paraId="74A79691" w14:textId="5C856338" w:rsidR="003C1CA2" w:rsidRPr="00D968B7" w:rsidRDefault="00D968B7" w:rsidP="003C1CA2">
      <w:pPr>
        <w:spacing w:after="120"/>
        <w:ind w:left="720" w:hanging="360"/>
        <w:rPr>
          <w:rFonts w:asciiTheme="majorHAnsi" w:hAnsiTheme="majorHAnsi"/>
          <w:sz w:val="22"/>
        </w:rPr>
      </w:pPr>
      <w:r w:rsidRPr="00946C93">
        <w:rPr>
          <w:rFonts w:ascii="Wingdings" w:hAnsi="Wingdings"/>
          <w:sz w:val="22"/>
        </w:rPr>
        <w:t></w:t>
      </w:r>
      <w:r w:rsidR="003C1CA2" w:rsidRPr="00D968B7">
        <w:rPr>
          <w:rFonts w:asciiTheme="majorHAnsi" w:hAnsiTheme="majorHAnsi"/>
          <w:sz w:val="22"/>
        </w:rPr>
        <w:tab/>
        <w:t>When you officially notify students as to their status with your interim</w:t>
      </w:r>
      <w:r w:rsidR="00970DAE">
        <w:rPr>
          <w:rFonts w:asciiTheme="majorHAnsi" w:hAnsiTheme="majorHAnsi"/>
          <w:sz w:val="22"/>
        </w:rPr>
        <w:t>,</w:t>
      </w:r>
      <w:r w:rsidR="003C1CA2" w:rsidRPr="00D968B7">
        <w:rPr>
          <w:rFonts w:asciiTheme="majorHAnsi" w:hAnsiTheme="majorHAnsi"/>
          <w:sz w:val="22"/>
        </w:rPr>
        <w:t xml:space="preserve"> please create a </w:t>
      </w:r>
      <w:r w:rsidR="003C1CA2" w:rsidRPr="00D968B7">
        <w:rPr>
          <w:rFonts w:asciiTheme="majorHAnsi" w:hAnsiTheme="majorHAnsi"/>
          <w:b/>
          <w:sz w:val="22"/>
        </w:rPr>
        <w:t xml:space="preserve">Terms and Conditions sheet </w:t>
      </w:r>
      <w:r w:rsidR="003C1CA2" w:rsidRPr="00D968B7">
        <w:rPr>
          <w:rFonts w:asciiTheme="majorHAnsi" w:hAnsiTheme="majorHAnsi"/>
          <w:sz w:val="22"/>
        </w:rPr>
        <w:t xml:space="preserve">for students to sign when officially accepting a roster spot.  This sheet helps students understand financial costs and implications of dropping out of your interim.  A sample terms and conditions sheet can be found on the interim instructor’s resource page.  </w:t>
      </w:r>
    </w:p>
    <w:p w14:paraId="6745E220" w14:textId="4371F0F2" w:rsidR="00E86B90" w:rsidRPr="00D968B7" w:rsidRDefault="00D968B7" w:rsidP="003C1CA2">
      <w:pPr>
        <w:spacing w:after="120"/>
        <w:ind w:left="720" w:hanging="360"/>
        <w:jc w:val="both"/>
        <w:rPr>
          <w:rFonts w:asciiTheme="majorHAnsi" w:hAnsiTheme="majorHAnsi" w:cs="Times New Roman"/>
          <w:color w:val="C00000"/>
          <w:sz w:val="22"/>
        </w:rPr>
      </w:pPr>
      <w:r w:rsidRPr="00946C93">
        <w:rPr>
          <w:rFonts w:ascii="Wingdings" w:hAnsi="Wingdings"/>
          <w:sz w:val="22"/>
        </w:rPr>
        <w:t></w:t>
      </w:r>
      <w:r w:rsidR="003C1CA2" w:rsidRPr="00D968B7">
        <w:rPr>
          <w:rFonts w:asciiTheme="majorHAnsi" w:hAnsiTheme="majorHAnsi"/>
          <w:sz w:val="22"/>
        </w:rPr>
        <w:tab/>
      </w:r>
      <w:r w:rsidR="003A7833" w:rsidRPr="00D968B7">
        <w:rPr>
          <w:rFonts w:asciiTheme="majorHAnsi" w:hAnsiTheme="majorHAnsi" w:cs="Times New Roman"/>
          <w:sz w:val="22"/>
        </w:rPr>
        <w:t>Complete a class list of all students in your interim</w:t>
      </w:r>
      <w:r w:rsidR="00E86B90" w:rsidRPr="00D968B7">
        <w:rPr>
          <w:rFonts w:asciiTheme="majorHAnsi" w:hAnsiTheme="majorHAnsi" w:cs="Times New Roman"/>
          <w:sz w:val="22"/>
        </w:rPr>
        <w:t xml:space="preserve"> (who have paid a deposit and/or signed the Terms and Conditions sheet)</w:t>
      </w:r>
      <w:r w:rsidR="003A7833" w:rsidRPr="00D968B7">
        <w:rPr>
          <w:rFonts w:asciiTheme="majorHAnsi" w:hAnsiTheme="majorHAnsi" w:cs="Times New Roman"/>
          <w:sz w:val="22"/>
        </w:rPr>
        <w:t xml:space="preserve"> </w:t>
      </w:r>
      <w:r w:rsidR="003A7833" w:rsidRPr="00102EE5">
        <w:rPr>
          <w:rFonts w:asciiTheme="majorHAnsi" w:hAnsiTheme="majorHAnsi" w:cs="Times New Roman"/>
          <w:b/>
          <w:sz w:val="22"/>
        </w:rPr>
        <w:t>with name and ID</w:t>
      </w:r>
      <w:r w:rsidR="003A7833" w:rsidRPr="00D968B7">
        <w:rPr>
          <w:rFonts w:asciiTheme="majorHAnsi" w:hAnsiTheme="majorHAnsi" w:cs="Times New Roman"/>
          <w:sz w:val="22"/>
        </w:rPr>
        <w:t xml:space="preserve"> and </w:t>
      </w:r>
      <w:r w:rsidR="00E86B90" w:rsidRPr="00D968B7">
        <w:rPr>
          <w:rFonts w:asciiTheme="majorHAnsi" w:hAnsiTheme="majorHAnsi" w:cs="Times New Roman"/>
          <w:sz w:val="22"/>
        </w:rPr>
        <w:t>verify</w:t>
      </w:r>
      <w:r w:rsidR="003A7833" w:rsidRPr="00D968B7">
        <w:rPr>
          <w:rFonts w:asciiTheme="majorHAnsi" w:hAnsiTheme="majorHAnsi" w:cs="Times New Roman"/>
          <w:sz w:val="22"/>
        </w:rPr>
        <w:t xml:space="preserve"> that all have completed their Horizons application. Please mark their Application Status “Approved</w:t>
      </w:r>
      <w:r w:rsidR="00E86B90" w:rsidRPr="00D968B7">
        <w:rPr>
          <w:rFonts w:asciiTheme="majorHAnsi" w:hAnsiTheme="majorHAnsi" w:cs="Times New Roman"/>
          <w:sz w:val="22"/>
        </w:rPr>
        <w:t>” in Horizons. Send the class list you have completed to Julia Smilde (</w:t>
      </w:r>
      <w:hyperlink r:id="rId15" w:history="1">
        <w:r w:rsidR="00E86B90" w:rsidRPr="00D968B7">
          <w:rPr>
            <w:rStyle w:val="Hyperlink"/>
            <w:rFonts w:asciiTheme="majorHAnsi" w:hAnsiTheme="majorHAnsi" w:cs="Times New Roman"/>
            <w:color w:val="auto"/>
            <w:sz w:val="22"/>
          </w:rPr>
          <w:t>jcs47@calvin.edu</w:t>
        </w:r>
      </w:hyperlink>
      <w:r w:rsidR="00E86B90" w:rsidRPr="00D968B7">
        <w:rPr>
          <w:rFonts w:asciiTheme="majorHAnsi" w:hAnsiTheme="majorHAnsi" w:cs="Times New Roman"/>
          <w:sz w:val="22"/>
        </w:rPr>
        <w:t xml:space="preserve">) </w:t>
      </w:r>
      <w:r w:rsidR="001F42A2">
        <w:rPr>
          <w:rFonts w:asciiTheme="majorHAnsi" w:hAnsiTheme="majorHAnsi" w:cs="Times New Roman"/>
          <w:sz w:val="22"/>
        </w:rPr>
        <w:t>in early October</w:t>
      </w:r>
      <w:r w:rsidR="00E86B90" w:rsidRPr="00D968B7">
        <w:rPr>
          <w:rFonts w:asciiTheme="majorHAnsi" w:hAnsiTheme="majorHAnsi" w:cs="Times New Roman"/>
          <w:sz w:val="22"/>
        </w:rPr>
        <w:t xml:space="preserve">. </w:t>
      </w:r>
    </w:p>
    <w:p w14:paraId="54F9B630" w14:textId="6FA375B9" w:rsidR="003A7833" w:rsidRPr="00D968B7" w:rsidRDefault="00D968B7" w:rsidP="003C1CA2">
      <w:pPr>
        <w:spacing w:after="120"/>
        <w:ind w:left="720" w:hanging="360"/>
        <w:jc w:val="both"/>
        <w:rPr>
          <w:rFonts w:asciiTheme="majorHAnsi" w:hAnsiTheme="majorHAnsi" w:cs="Times New Roman"/>
          <w:strike/>
          <w:sz w:val="22"/>
          <w:szCs w:val="22"/>
        </w:rPr>
      </w:pPr>
      <w:proofErr w:type="gramStart"/>
      <w:r w:rsidRPr="00946C93">
        <w:rPr>
          <w:rFonts w:ascii="Wingdings" w:hAnsi="Wingdings"/>
          <w:sz w:val="22"/>
        </w:rPr>
        <w:t></w:t>
      </w:r>
      <w:r w:rsidR="00E86B90" w:rsidRPr="00D968B7">
        <w:rPr>
          <w:rFonts w:asciiTheme="majorHAnsi" w:hAnsiTheme="majorHAnsi" w:cs="Times New Roman"/>
          <w:color w:val="C00000"/>
          <w:sz w:val="22"/>
        </w:rPr>
        <w:t xml:space="preserve">  </w:t>
      </w:r>
      <w:r w:rsidR="00E86B90" w:rsidRPr="00D968B7">
        <w:rPr>
          <w:rFonts w:asciiTheme="majorHAnsi" w:hAnsiTheme="majorHAnsi" w:cs="Times New Roman"/>
          <w:sz w:val="22"/>
        </w:rPr>
        <w:t>When</w:t>
      </w:r>
      <w:proofErr w:type="gramEnd"/>
      <w:r w:rsidR="00E86B90" w:rsidRPr="00D968B7">
        <w:rPr>
          <w:rFonts w:asciiTheme="majorHAnsi" w:hAnsiTheme="majorHAnsi" w:cs="Times New Roman"/>
          <w:sz w:val="22"/>
        </w:rPr>
        <w:t xml:space="preserve"> a student’s application has been marked “Approved” in Horizons, students will be able to go back in to their application to complete the</w:t>
      </w:r>
      <w:r w:rsidR="0036269D">
        <w:rPr>
          <w:rFonts w:asciiTheme="majorHAnsi" w:hAnsiTheme="majorHAnsi" w:cs="Times New Roman"/>
          <w:sz w:val="22"/>
        </w:rPr>
        <w:t xml:space="preserve"> Post-Acceptance portion of their application </w:t>
      </w:r>
      <w:r w:rsidR="00E86B90" w:rsidRPr="00D968B7">
        <w:rPr>
          <w:rFonts w:asciiTheme="majorHAnsi" w:hAnsiTheme="majorHAnsi" w:cs="Times New Roman"/>
          <w:sz w:val="22"/>
        </w:rPr>
        <w:t>and so should be instructed to do so.</w:t>
      </w:r>
      <w:r w:rsidR="003C1CB1">
        <w:rPr>
          <w:rFonts w:asciiTheme="majorHAnsi" w:hAnsiTheme="majorHAnsi" w:cs="Times New Roman"/>
          <w:sz w:val="22"/>
        </w:rPr>
        <w:t xml:space="preserve">  Students should complete the Post-Acceptance portion </w:t>
      </w:r>
      <w:r w:rsidR="006E23C6">
        <w:rPr>
          <w:rFonts w:asciiTheme="majorHAnsi" w:hAnsiTheme="majorHAnsi" w:cs="Times New Roman"/>
          <w:sz w:val="22"/>
        </w:rPr>
        <w:t>as soon as possible</w:t>
      </w:r>
      <w:r w:rsidR="003C1CB1">
        <w:rPr>
          <w:rFonts w:asciiTheme="majorHAnsi" w:hAnsiTheme="majorHAnsi" w:cs="Times New Roman"/>
          <w:sz w:val="22"/>
        </w:rPr>
        <w:t>.</w:t>
      </w:r>
      <w:r w:rsidR="00AB5547">
        <w:rPr>
          <w:rFonts w:asciiTheme="majorHAnsi" w:hAnsiTheme="majorHAnsi" w:cs="Times New Roman"/>
          <w:sz w:val="22"/>
        </w:rPr>
        <w:t xml:space="preserve"> If they do not have their passports yet, they should complete </w:t>
      </w:r>
      <w:r w:rsidR="006E23C6">
        <w:rPr>
          <w:rFonts w:asciiTheme="majorHAnsi" w:hAnsiTheme="majorHAnsi" w:cs="Times New Roman"/>
          <w:sz w:val="22"/>
        </w:rPr>
        <w:t>the rest of this portion and</w:t>
      </w:r>
      <w:r w:rsidR="00AB5547">
        <w:rPr>
          <w:rFonts w:asciiTheme="majorHAnsi" w:hAnsiTheme="majorHAnsi" w:cs="Times New Roman"/>
          <w:sz w:val="22"/>
        </w:rPr>
        <w:t xml:space="preserve"> go back to it when they receive their passport to include this information.</w:t>
      </w:r>
    </w:p>
    <w:p w14:paraId="5A059E1F" w14:textId="5B6422DC" w:rsidR="003C1CA2" w:rsidRPr="00D968B7" w:rsidRDefault="00D968B7" w:rsidP="003C1CA2">
      <w:pPr>
        <w:pStyle w:val="ListParagraph"/>
        <w:ind w:hanging="360"/>
        <w:jc w:val="both"/>
        <w:rPr>
          <w:rFonts w:asciiTheme="majorHAnsi" w:hAnsiTheme="majorHAnsi" w:cs="Times New Roman"/>
          <w:sz w:val="22"/>
          <w:szCs w:val="22"/>
        </w:rPr>
      </w:pPr>
      <w:r w:rsidRPr="00946C93">
        <w:rPr>
          <w:rFonts w:ascii="Wingdings" w:hAnsi="Wingdings"/>
          <w:sz w:val="22"/>
        </w:rPr>
        <w:t></w:t>
      </w:r>
      <w:r w:rsidR="003C1CA2" w:rsidRPr="00D968B7">
        <w:rPr>
          <w:rFonts w:asciiTheme="majorHAnsi" w:hAnsiTheme="majorHAnsi"/>
          <w:sz w:val="22"/>
        </w:rPr>
        <w:tab/>
      </w:r>
      <w:r w:rsidR="003C1CA2" w:rsidRPr="00D968B7">
        <w:rPr>
          <w:rFonts w:asciiTheme="majorHAnsi" w:hAnsiTheme="majorHAnsi" w:cs="Times New Roman"/>
          <w:sz w:val="22"/>
          <w:szCs w:val="22"/>
        </w:rPr>
        <w:t xml:space="preserve">The OCP office will send </w:t>
      </w:r>
      <w:r w:rsidR="003C1CB1">
        <w:rPr>
          <w:rFonts w:asciiTheme="majorHAnsi" w:hAnsiTheme="majorHAnsi" w:cs="Times New Roman"/>
          <w:sz w:val="22"/>
          <w:szCs w:val="22"/>
        </w:rPr>
        <w:t>your</w:t>
      </w:r>
      <w:r w:rsidR="003C1CA2" w:rsidRPr="00D968B7">
        <w:rPr>
          <w:rFonts w:asciiTheme="majorHAnsi" w:hAnsiTheme="majorHAnsi" w:cs="Times New Roman"/>
          <w:sz w:val="22"/>
          <w:szCs w:val="22"/>
        </w:rPr>
        <w:t xml:space="preserve"> final roster on to Financial Services, the Registrar, and Health Services.  This roster sheet will be shared with Financial Services to bill students. </w:t>
      </w:r>
    </w:p>
    <w:p w14:paraId="4BBF9367" w14:textId="02B68923" w:rsidR="00687BD6" w:rsidRPr="00D968B7" w:rsidRDefault="003C1CA2" w:rsidP="00946C93">
      <w:pPr>
        <w:pStyle w:val="ListParagraph"/>
        <w:spacing w:after="120"/>
        <w:jc w:val="both"/>
        <w:rPr>
          <w:rFonts w:asciiTheme="majorHAnsi" w:hAnsiTheme="majorHAnsi" w:cs="Times New Roman"/>
          <w:sz w:val="22"/>
          <w:szCs w:val="22"/>
        </w:rPr>
      </w:pPr>
      <w:r w:rsidRPr="00D968B7">
        <w:rPr>
          <w:rFonts w:asciiTheme="majorHAnsi" w:hAnsiTheme="majorHAnsi" w:cs="Times New Roman"/>
          <w:sz w:val="22"/>
          <w:szCs w:val="22"/>
        </w:rPr>
        <w:t xml:space="preserve">In addition, </w:t>
      </w:r>
      <w:r w:rsidRPr="00D968B7">
        <w:rPr>
          <w:rFonts w:asciiTheme="majorHAnsi" w:hAnsiTheme="majorHAnsi"/>
          <w:sz w:val="22"/>
        </w:rPr>
        <w:t>instructors leading interims to Africa, Asia, Caribbean, Central America, Eastern Europe, Mexico, Pacific Islands or South America, should send all health forms to Barb Mustert via campus mail.  These health forms will be returned to you to bring with you as the group travels once immunizations are completed.)</w:t>
      </w:r>
      <w:r w:rsidR="00CE69AF" w:rsidRPr="00D968B7">
        <w:rPr>
          <w:rFonts w:asciiTheme="majorHAnsi" w:hAnsiTheme="majorHAnsi" w:cs="Times New Roman"/>
        </w:rPr>
        <w:t xml:space="preserve">   </w:t>
      </w:r>
    </w:p>
    <w:p w14:paraId="4F175675" w14:textId="3F2A616F" w:rsidR="00BF6B1D" w:rsidRPr="00D968B7" w:rsidRDefault="00D968B7" w:rsidP="00090B2E">
      <w:pPr>
        <w:spacing w:after="120"/>
        <w:ind w:left="720" w:hanging="360"/>
        <w:rPr>
          <w:rFonts w:asciiTheme="majorHAnsi" w:hAnsiTheme="majorHAnsi"/>
          <w:sz w:val="22"/>
        </w:rPr>
      </w:pPr>
      <w:r w:rsidRPr="00946C93">
        <w:rPr>
          <w:rFonts w:ascii="Wingdings" w:hAnsi="Wingdings"/>
          <w:sz w:val="22"/>
        </w:rPr>
        <w:t></w:t>
      </w:r>
      <w:r w:rsidR="00090B2E" w:rsidRPr="00D968B7">
        <w:rPr>
          <w:rFonts w:asciiTheme="majorHAnsi" w:hAnsiTheme="majorHAnsi"/>
          <w:sz w:val="22"/>
        </w:rPr>
        <w:tab/>
      </w:r>
      <w:r w:rsidR="00D7325C" w:rsidRPr="00D968B7">
        <w:rPr>
          <w:rFonts w:asciiTheme="majorHAnsi" w:hAnsiTheme="majorHAnsi"/>
          <w:sz w:val="22"/>
        </w:rPr>
        <w:t>Collect all s</w:t>
      </w:r>
      <w:r w:rsidR="00090B2E" w:rsidRPr="00D968B7">
        <w:rPr>
          <w:rFonts w:asciiTheme="majorHAnsi" w:hAnsiTheme="majorHAnsi"/>
          <w:sz w:val="22"/>
        </w:rPr>
        <w:t>tudents</w:t>
      </w:r>
      <w:r w:rsidR="00D7325C" w:rsidRPr="00D968B7">
        <w:rPr>
          <w:rFonts w:asciiTheme="majorHAnsi" w:hAnsiTheme="majorHAnsi"/>
          <w:sz w:val="22"/>
        </w:rPr>
        <w:t>’</w:t>
      </w:r>
      <w:r w:rsidR="00090B2E" w:rsidRPr="00D968B7">
        <w:rPr>
          <w:rFonts w:asciiTheme="majorHAnsi" w:hAnsiTheme="majorHAnsi"/>
          <w:sz w:val="22"/>
        </w:rPr>
        <w:t xml:space="preserve"> </w:t>
      </w:r>
      <w:r w:rsidR="00BF6B1D" w:rsidRPr="00D968B7">
        <w:rPr>
          <w:rFonts w:asciiTheme="majorHAnsi" w:hAnsiTheme="majorHAnsi"/>
          <w:sz w:val="22"/>
        </w:rPr>
        <w:t xml:space="preserve">deposits by </w:t>
      </w:r>
      <w:r w:rsidR="006E23C6">
        <w:rPr>
          <w:rFonts w:asciiTheme="majorHAnsi" w:hAnsiTheme="majorHAnsi"/>
          <w:sz w:val="22"/>
        </w:rPr>
        <w:t>mid-</w:t>
      </w:r>
      <w:r w:rsidR="00090B2E" w:rsidRPr="00D968B7">
        <w:rPr>
          <w:rFonts w:asciiTheme="majorHAnsi" w:hAnsiTheme="majorHAnsi"/>
          <w:sz w:val="22"/>
        </w:rPr>
        <w:t>October</w:t>
      </w:r>
      <w:r w:rsidR="00BF6B1D" w:rsidRPr="00D968B7">
        <w:rPr>
          <w:rFonts w:asciiTheme="majorHAnsi" w:hAnsiTheme="majorHAnsi"/>
          <w:sz w:val="22"/>
        </w:rPr>
        <w:t xml:space="preserve">.  </w:t>
      </w:r>
      <w:r w:rsidR="00D7325C" w:rsidRPr="00D968B7">
        <w:rPr>
          <w:rFonts w:asciiTheme="majorHAnsi" w:hAnsiTheme="majorHAnsi"/>
          <w:sz w:val="22"/>
        </w:rPr>
        <w:t xml:space="preserve"> Students </w:t>
      </w:r>
      <w:r w:rsidR="006E23C6">
        <w:rPr>
          <w:rFonts w:asciiTheme="majorHAnsi" w:hAnsiTheme="majorHAnsi"/>
          <w:sz w:val="22"/>
        </w:rPr>
        <w:t>must</w:t>
      </w:r>
      <w:r w:rsidR="00D7325C" w:rsidRPr="00D968B7">
        <w:rPr>
          <w:rFonts w:asciiTheme="majorHAnsi" w:hAnsiTheme="majorHAnsi"/>
          <w:sz w:val="22"/>
        </w:rPr>
        <w:t xml:space="preserve"> submit deposits directly to Financial Services</w:t>
      </w:r>
      <w:r w:rsidR="006E23C6">
        <w:rPr>
          <w:rFonts w:asciiTheme="majorHAnsi" w:hAnsiTheme="majorHAnsi"/>
          <w:sz w:val="22"/>
        </w:rPr>
        <w:t>.</w:t>
      </w:r>
      <w:r w:rsidR="00D7325C" w:rsidRPr="00D968B7">
        <w:rPr>
          <w:rFonts w:asciiTheme="majorHAnsi" w:hAnsiTheme="majorHAnsi"/>
          <w:sz w:val="22"/>
        </w:rPr>
        <w:t xml:space="preserve"> </w:t>
      </w:r>
      <w:r w:rsidR="009624B9" w:rsidRPr="00D968B7">
        <w:rPr>
          <w:rFonts w:asciiTheme="majorHAnsi" w:hAnsiTheme="majorHAnsi"/>
          <w:sz w:val="22"/>
        </w:rPr>
        <w:t xml:space="preserve">They should include their student ID number on their deposit check. </w:t>
      </w:r>
      <w:r w:rsidR="00D7325C" w:rsidRPr="00D968B7">
        <w:rPr>
          <w:rFonts w:asciiTheme="majorHAnsi" w:hAnsiTheme="majorHAnsi"/>
          <w:sz w:val="22"/>
        </w:rPr>
        <w:t xml:space="preserve"> </w:t>
      </w:r>
      <w:r w:rsidR="006E23C6">
        <w:rPr>
          <w:rFonts w:asciiTheme="majorHAnsi" w:hAnsiTheme="majorHAnsi"/>
          <w:sz w:val="22"/>
        </w:rPr>
        <w:t>To pay it online, they should pay it in to their miscellaneous account and follow up with an e-mail to financial services indicating the purpose of the deposit. I</w:t>
      </w:r>
      <w:r w:rsidR="00E86B90" w:rsidRPr="00D968B7">
        <w:rPr>
          <w:rFonts w:asciiTheme="majorHAnsi" w:hAnsiTheme="majorHAnsi"/>
          <w:sz w:val="22"/>
        </w:rPr>
        <w:t>f they submit it directly to Financial Services, they can request a receipt which they can give to you so you will know.</w:t>
      </w:r>
    </w:p>
    <w:p w14:paraId="192AA3E6" w14:textId="4698212E" w:rsidR="006D5F89" w:rsidRPr="00D968B7" w:rsidRDefault="00D968B7" w:rsidP="00D7325C">
      <w:pPr>
        <w:spacing w:after="120"/>
        <w:ind w:left="720" w:hanging="360"/>
        <w:rPr>
          <w:rFonts w:asciiTheme="majorHAnsi" w:hAnsiTheme="majorHAnsi"/>
          <w:sz w:val="22"/>
        </w:rPr>
      </w:pPr>
      <w:r w:rsidRPr="00946C93">
        <w:rPr>
          <w:rFonts w:ascii="Wingdings" w:hAnsi="Wingdings"/>
          <w:sz w:val="22"/>
        </w:rPr>
        <w:t></w:t>
      </w:r>
      <w:r w:rsidR="006D5F89" w:rsidRPr="00D968B7">
        <w:rPr>
          <w:rFonts w:asciiTheme="majorHAnsi" w:hAnsiTheme="majorHAnsi"/>
          <w:sz w:val="22"/>
        </w:rPr>
        <w:tab/>
        <w:t>Finalize travel arrangement</w:t>
      </w:r>
      <w:r w:rsidR="0079451D" w:rsidRPr="00D968B7">
        <w:rPr>
          <w:rFonts w:asciiTheme="majorHAnsi" w:hAnsiTheme="majorHAnsi"/>
          <w:sz w:val="22"/>
        </w:rPr>
        <w:t>s</w:t>
      </w:r>
      <w:r w:rsidR="006D5F89" w:rsidRPr="00D968B7">
        <w:rPr>
          <w:rFonts w:asciiTheme="majorHAnsi" w:hAnsiTheme="majorHAnsi"/>
          <w:sz w:val="22"/>
        </w:rPr>
        <w:t xml:space="preserve"> for the</w:t>
      </w:r>
      <w:r w:rsidR="006A2C31" w:rsidRPr="00D968B7">
        <w:rPr>
          <w:rFonts w:asciiTheme="majorHAnsi" w:hAnsiTheme="majorHAnsi"/>
          <w:sz w:val="22"/>
        </w:rPr>
        <w:t xml:space="preserve"> group in late October.</w:t>
      </w:r>
    </w:p>
    <w:p w14:paraId="100CD0EA" w14:textId="3DA132C4" w:rsidR="0079451D" w:rsidRPr="00D968B7" w:rsidRDefault="00D968B7" w:rsidP="00D7325C">
      <w:pPr>
        <w:spacing w:after="120"/>
        <w:ind w:left="720" w:hanging="360"/>
        <w:rPr>
          <w:rFonts w:asciiTheme="majorHAnsi" w:hAnsiTheme="majorHAnsi" w:cs="Times New Roman"/>
          <w:sz w:val="22"/>
        </w:rPr>
      </w:pPr>
      <w:r w:rsidRPr="00946C93">
        <w:rPr>
          <w:rFonts w:ascii="Wingdings" w:hAnsi="Wingdings"/>
          <w:sz w:val="22"/>
        </w:rPr>
        <w:t></w:t>
      </w:r>
      <w:r w:rsidR="0079451D" w:rsidRPr="00D968B7">
        <w:rPr>
          <w:rFonts w:asciiTheme="majorHAnsi" w:hAnsiTheme="majorHAnsi"/>
          <w:sz w:val="22"/>
        </w:rPr>
        <w:tab/>
      </w:r>
      <w:r w:rsidR="0079451D" w:rsidRPr="00D968B7">
        <w:rPr>
          <w:rFonts w:asciiTheme="majorHAnsi" w:hAnsiTheme="majorHAnsi" w:cs="Times New Roman"/>
          <w:sz w:val="22"/>
        </w:rPr>
        <w:t xml:space="preserve">Attend the training for Off-Campus Interim Instructors in late October or early November.  </w:t>
      </w:r>
    </w:p>
    <w:p w14:paraId="7A16FCA8" w14:textId="7AD39689" w:rsidR="006D5F89" w:rsidRPr="00D968B7" w:rsidRDefault="00D968B7" w:rsidP="00D7325C">
      <w:pPr>
        <w:spacing w:after="120"/>
        <w:ind w:left="720" w:hanging="360"/>
        <w:rPr>
          <w:rFonts w:asciiTheme="majorHAnsi" w:hAnsiTheme="majorHAnsi"/>
          <w:sz w:val="22"/>
        </w:rPr>
      </w:pPr>
      <w:r w:rsidRPr="00946C93">
        <w:rPr>
          <w:rFonts w:ascii="Wingdings" w:hAnsi="Wingdings"/>
          <w:sz w:val="22"/>
        </w:rPr>
        <w:t></w:t>
      </w:r>
      <w:r w:rsidR="006D5F89" w:rsidRPr="00D968B7">
        <w:rPr>
          <w:rFonts w:asciiTheme="majorHAnsi" w:hAnsiTheme="majorHAnsi"/>
          <w:sz w:val="22"/>
        </w:rPr>
        <w:tab/>
        <w:t>Compare your roster for the interim with the officia</w:t>
      </w:r>
      <w:r w:rsidR="00217AD2" w:rsidRPr="00D968B7">
        <w:rPr>
          <w:rFonts w:asciiTheme="majorHAnsi" w:hAnsiTheme="majorHAnsi"/>
          <w:sz w:val="22"/>
        </w:rPr>
        <w:t>l course roster from the Registra</w:t>
      </w:r>
      <w:r w:rsidR="006D5F89" w:rsidRPr="00D968B7">
        <w:rPr>
          <w:rFonts w:asciiTheme="majorHAnsi" w:hAnsiTheme="majorHAnsi"/>
          <w:sz w:val="22"/>
        </w:rPr>
        <w:t>r (early November).  Students cannot be billed (or be a part of the course</w:t>
      </w:r>
      <w:r w:rsidR="00217AD2" w:rsidRPr="00D968B7">
        <w:rPr>
          <w:rFonts w:asciiTheme="majorHAnsi" w:hAnsiTheme="majorHAnsi"/>
          <w:sz w:val="22"/>
        </w:rPr>
        <w:t>)</w:t>
      </w:r>
      <w:r w:rsidR="006D5F89" w:rsidRPr="00D968B7">
        <w:rPr>
          <w:rFonts w:asciiTheme="majorHAnsi" w:hAnsiTheme="majorHAnsi"/>
          <w:sz w:val="22"/>
        </w:rPr>
        <w:t xml:space="preserve"> if they are not on the </w:t>
      </w:r>
      <w:r w:rsidR="00217AD2" w:rsidRPr="00D968B7">
        <w:rPr>
          <w:rFonts w:asciiTheme="majorHAnsi" w:hAnsiTheme="majorHAnsi"/>
          <w:sz w:val="22"/>
        </w:rPr>
        <w:t xml:space="preserve">Registrar’s </w:t>
      </w:r>
      <w:r w:rsidR="006D5F89" w:rsidRPr="00D968B7">
        <w:rPr>
          <w:rFonts w:asciiTheme="majorHAnsi" w:hAnsiTheme="majorHAnsi"/>
          <w:sz w:val="22"/>
        </w:rPr>
        <w:t xml:space="preserve">official course roster.  </w:t>
      </w:r>
    </w:p>
    <w:p w14:paraId="6A049231" w14:textId="001DD513" w:rsidR="006D5F89" w:rsidRPr="00D968B7" w:rsidRDefault="00D968B7" w:rsidP="00D7325C">
      <w:pPr>
        <w:spacing w:after="120"/>
        <w:ind w:left="720" w:hanging="360"/>
        <w:rPr>
          <w:rFonts w:asciiTheme="majorHAnsi" w:hAnsiTheme="majorHAnsi"/>
          <w:sz w:val="22"/>
        </w:rPr>
      </w:pPr>
      <w:r w:rsidRPr="00946C93">
        <w:rPr>
          <w:rFonts w:ascii="Wingdings" w:hAnsi="Wingdings"/>
          <w:sz w:val="22"/>
        </w:rPr>
        <w:t></w:t>
      </w:r>
      <w:r w:rsidR="006D5F89" w:rsidRPr="00D968B7">
        <w:rPr>
          <w:rFonts w:asciiTheme="majorHAnsi" w:hAnsiTheme="majorHAnsi"/>
          <w:sz w:val="22"/>
        </w:rPr>
        <w:tab/>
      </w:r>
      <w:r w:rsidR="00217AD2" w:rsidRPr="00D968B7">
        <w:rPr>
          <w:rFonts w:asciiTheme="majorHAnsi" w:hAnsiTheme="majorHAnsi" w:cs="Times New Roman"/>
          <w:sz w:val="22"/>
        </w:rPr>
        <w:t>In</w:t>
      </w:r>
      <w:r w:rsidR="004D748B" w:rsidRPr="00D968B7">
        <w:rPr>
          <w:rFonts w:asciiTheme="majorHAnsi" w:hAnsiTheme="majorHAnsi" w:cs="Times New Roman"/>
          <w:sz w:val="22"/>
        </w:rPr>
        <w:t xml:space="preserve"> </w:t>
      </w:r>
      <w:r w:rsidR="00217AD2" w:rsidRPr="00D968B7">
        <w:rPr>
          <w:rFonts w:asciiTheme="majorHAnsi" w:hAnsiTheme="majorHAnsi" w:cs="Times New Roman"/>
          <w:sz w:val="22"/>
        </w:rPr>
        <w:t xml:space="preserve">mid-November, </w:t>
      </w:r>
      <w:r w:rsidR="00217AD2" w:rsidRPr="00D968B7">
        <w:rPr>
          <w:rFonts w:asciiTheme="majorHAnsi" w:hAnsiTheme="majorHAnsi"/>
          <w:sz w:val="22"/>
        </w:rPr>
        <w:t>c</w:t>
      </w:r>
      <w:r w:rsidR="006D5F89" w:rsidRPr="00D968B7">
        <w:rPr>
          <w:rFonts w:asciiTheme="majorHAnsi" w:hAnsiTheme="majorHAnsi"/>
          <w:sz w:val="22"/>
        </w:rPr>
        <w:t>heck you</w:t>
      </w:r>
      <w:r w:rsidR="006A2C31" w:rsidRPr="00D968B7">
        <w:rPr>
          <w:rFonts w:asciiTheme="majorHAnsi" w:hAnsiTheme="majorHAnsi"/>
          <w:sz w:val="22"/>
        </w:rPr>
        <w:t>r</w:t>
      </w:r>
      <w:r w:rsidR="006D5F89" w:rsidRPr="00D968B7">
        <w:rPr>
          <w:rFonts w:asciiTheme="majorHAnsi" w:hAnsiTheme="majorHAnsi"/>
          <w:sz w:val="22"/>
        </w:rPr>
        <w:t xml:space="preserve"> revenue account to verify the funds available for your course following the deductions of fees (immunizations, supplemental travel insurance, adm</w:t>
      </w:r>
      <w:r w:rsidR="00217AD2" w:rsidRPr="00D968B7">
        <w:rPr>
          <w:rFonts w:asciiTheme="majorHAnsi" w:hAnsiTheme="majorHAnsi"/>
          <w:sz w:val="22"/>
        </w:rPr>
        <w:t>inistration).</w:t>
      </w:r>
    </w:p>
    <w:p w14:paraId="10B16F24" w14:textId="5A329C26" w:rsidR="00E27269" w:rsidRPr="00D968B7" w:rsidRDefault="00D968B7" w:rsidP="00E27269">
      <w:pPr>
        <w:spacing w:after="120"/>
        <w:ind w:left="720" w:hanging="360"/>
        <w:rPr>
          <w:rFonts w:asciiTheme="majorHAnsi" w:hAnsiTheme="majorHAnsi"/>
          <w:sz w:val="22"/>
        </w:rPr>
      </w:pPr>
      <w:r w:rsidRPr="00946C93">
        <w:rPr>
          <w:rFonts w:ascii="Wingdings" w:hAnsi="Wingdings"/>
          <w:sz w:val="22"/>
        </w:rPr>
        <w:t></w:t>
      </w:r>
      <w:r w:rsidR="00E27269" w:rsidRPr="00D968B7">
        <w:rPr>
          <w:rFonts w:asciiTheme="majorHAnsi" w:hAnsiTheme="majorHAnsi"/>
          <w:sz w:val="22"/>
        </w:rPr>
        <w:tab/>
        <w:t xml:space="preserve">Create a general risk management plan (follow the link, </w:t>
      </w:r>
      <w:r w:rsidR="00E27269" w:rsidRPr="00D968B7">
        <w:rPr>
          <w:rFonts w:asciiTheme="majorHAnsi" w:hAnsiTheme="majorHAnsi"/>
          <w:i/>
          <w:sz w:val="22"/>
        </w:rPr>
        <w:t>How to create a general risk management plan</w:t>
      </w:r>
      <w:r w:rsidR="00E27269" w:rsidRPr="00D968B7">
        <w:rPr>
          <w:rFonts w:asciiTheme="majorHAnsi" w:hAnsiTheme="majorHAnsi"/>
          <w:sz w:val="22"/>
        </w:rPr>
        <w:t>) on the Risk Manage</w:t>
      </w:r>
      <w:r w:rsidR="006B5E36" w:rsidRPr="00D968B7">
        <w:rPr>
          <w:rFonts w:asciiTheme="majorHAnsi" w:hAnsiTheme="majorHAnsi"/>
          <w:sz w:val="22"/>
        </w:rPr>
        <w:t xml:space="preserve">ment Protocols Page on Director/Instructor Resource </w:t>
      </w:r>
      <w:r w:rsidR="00E27269" w:rsidRPr="00D968B7">
        <w:rPr>
          <w:rFonts w:asciiTheme="majorHAnsi" w:hAnsiTheme="majorHAnsi"/>
          <w:sz w:val="22"/>
        </w:rPr>
        <w:t xml:space="preserve">Page.  </w:t>
      </w:r>
    </w:p>
    <w:p w14:paraId="1D28DDF2" w14:textId="0436EF48" w:rsidR="006A2C31" w:rsidRPr="00D968B7" w:rsidRDefault="00D968B7" w:rsidP="006A2C31">
      <w:pPr>
        <w:spacing w:after="120"/>
        <w:ind w:left="720" w:hanging="360"/>
        <w:rPr>
          <w:rFonts w:asciiTheme="majorHAnsi" w:hAnsiTheme="majorHAnsi"/>
          <w:sz w:val="22"/>
        </w:rPr>
      </w:pPr>
      <w:r w:rsidRPr="00946C93">
        <w:rPr>
          <w:rFonts w:ascii="Wingdings" w:hAnsi="Wingdings"/>
          <w:sz w:val="22"/>
        </w:rPr>
        <w:t></w:t>
      </w:r>
      <w:r w:rsidR="006A2C31" w:rsidRPr="00D968B7">
        <w:rPr>
          <w:rFonts w:asciiTheme="majorHAnsi" w:hAnsiTheme="majorHAnsi"/>
          <w:sz w:val="22"/>
        </w:rPr>
        <w:tab/>
        <w:t xml:space="preserve">Finalize and submit </w:t>
      </w:r>
      <w:r w:rsidR="00096396" w:rsidRPr="00D968B7">
        <w:rPr>
          <w:rFonts w:asciiTheme="majorHAnsi" w:hAnsiTheme="majorHAnsi"/>
          <w:sz w:val="22"/>
        </w:rPr>
        <w:t xml:space="preserve">your </w:t>
      </w:r>
      <w:r w:rsidR="006A2C31" w:rsidRPr="00D968B7">
        <w:rPr>
          <w:rFonts w:asciiTheme="majorHAnsi" w:hAnsiTheme="majorHAnsi"/>
          <w:b/>
          <w:sz w:val="22"/>
        </w:rPr>
        <w:t>program itinerary</w:t>
      </w:r>
      <w:r w:rsidR="006A2C31" w:rsidRPr="00D968B7">
        <w:rPr>
          <w:rFonts w:asciiTheme="majorHAnsi" w:hAnsiTheme="majorHAnsi"/>
          <w:sz w:val="22"/>
        </w:rPr>
        <w:t xml:space="preserve"> to the Off-Campus Programs Office by early December.  Be sure to include all </w:t>
      </w:r>
      <w:r w:rsidR="000246CD" w:rsidRPr="00D968B7">
        <w:rPr>
          <w:rFonts w:asciiTheme="majorHAnsi" w:hAnsiTheme="majorHAnsi"/>
          <w:sz w:val="22"/>
        </w:rPr>
        <w:t xml:space="preserve">necessary </w:t>
      </w:r>
      <w:r w:rsidR="006A2C31" w:rsidRPr="00D968B7">
        <w:rPr>
          <w:rFonts w:asciiTheme="majorHAnsi" w:hAnsiTheme="majorHAnsi"/>
          <w:sz w:val="22"/>
        </w:rPr>
        <w:t xml:space="preserve">information.  </w:t>
      </w:r>
      <w:r w:rsidR="000246CD" w:rsidRPr="00D968B7">
        <w:rPr>
          <w:rFonts w:asciiTheme="majorHAnsi" w:hAnsiTheme="majorHAnsi"/>
          <w:sz w:val="22"/>
        </w:rPr>
        <w:t>Our office needs to have information about where and how you can be reached at all times during interim. The</w:t>
      </w:r>
      <w:r w:rsidR="00096396" w:rsidRPr="00D968B7">
        <w:rPr>
          <w:rFonts w:asciiTheme="majorHAnsi" w:hAnsiTheme="majorHAnsi"/>
          <w:sz w:val="22"/>
        </w:rPr>
        <w:t xml:space="preserve"> form </w:t>
      </w:r>
      <w:r w:rsidR="000246CD" w:rsidRPr="00D968B7">
        <w:rPr>
          <w:rFonts w:asciiTheme="majorHAnsi" w:hAnsiTheme="majorHAnsi"/>
          <w:sz w:val="22"/>
        </w:rPr>
        <w:t xml:space="preserve">“Group Itinerary/Emergency Contact Numbers” </w:t>
      </w:r>
      <w:r w:rsidR="00096396" w:rsidRPr="00D968B7">
        <w:rPr>
          <w:rFonts w:asciiTheme="majorHAnsi" w:hAnsiTheme="majorHAnsi"/>
          <w:sz w:val="22"/>
        </w:rPr>
        <w:t>which shows the minimum information needed can be found</w:t>
      </w:r>
      <w:r w:rsidR="000246CD" w:rsidRPr="00D968B7">
        <w:rPr>
          <w:rFonts w:asciiTheme="majorHAnsi" w:hAnsiTheme="majorHAnsi"/>
          <w:sz w:val="22"/>
        </w:rPr>
        <w:t xml:space="preserve"> under item 3 at</w:t>
      </w:r>
      <w:r w:rsidR="00096396" w:rsidRPr="00D968B7">
        <w:rPr>
          <w:rFonts w:asciiTheme="majorHAnsi" w:hAnsiTheme="majorHAnsi"/>
          <w:sz w:val="22"/>
        </w:rPr>
        <w:t xml:space="preserve"> </w:t>
      </w:r>
      <w:hyperlink r:id="rId16" w:history="1">
        <w:r w:rsidR="00096396" w:rsidRPr="00D968B7">
          <w:rPr>
            <w:rStyle w:val="Hyperlink"/>
            <w:rFonts w:asciiTheme="majorHAnsi" w:hAnsiTheme="majorHAnsi"/>
            <w:sz w:val="22"/>
          </w:rPr>
          <w:t>http://www.calvin.edu/academic/off-campus/interim/instructors.html</w:t>
        </w:r>
      </w:hyperlink>
      <w:r w:rsidR="000246CD" w:rsidRPr="00D968B7">
        <w:rPr>
          <w:rStyle w:val="Hyperlink"/>
          <w:rFonts w:asciiTheme="majorHAnsi" w:hAnsiTheme="majorHAnsi"/>
          <w:sz w:val="22"/>
        </w:rPr>
        <w:t xml:space="preserve">   </w:t>
      </w:r>
    </w:p>
    <w:p w14:paraId="6B523DF6" w14:textId="77777777" w:rsidR="00096396" w:rsidRPr="00D968B7" w:rsidRDefault="00096396" w:rsidP="006A2C31">
      <w:pPr>
        <w:spacing w:after="120"/>
        <w:ind w:left="720" w:hanging="360"/>
        <w:rPr>
          <w:rFonts w:asciiTheme="majorHAnsi" w:hAnsiTheme="majorHAnsi"/>
          <w:sz w:val="22"/>
        </w:rPr>
      </w:pPr>
    </w:p>
    <w:p w14:paraId="37590EA6" w14:textId="17DC9277" w:rsidR="00587F3A" w:rsidRPr="00D968B7" w:rsidRDefault="00D968B7" w:rsidP="0079451D">
      <w:pPr>
        <w:ind w:left="720" w:hanging="360"/>
        <w:rPr>
          <w:rFonts w:asciiTheme="majorHAnsi" w:hAnsiTheme="majorHAnsi"/>
          <w:sz w:val="22"/>
        </w:rPr>
      </w:pPr>
      <w:r w:rsidRPr="00946C93">
        <w:rPr>
          <w:rFonts w:ascii="Wingdings" w:hAnsi="Wingdings"/>
          <w:sz w:val="22"/>
        </w:rPr>
        <w:lastRenderedPageBreak/>
        <w:t></w:t>
      </w:r>
      <w:r w:rsidR="00587F3A" w:rsidRPr="00D968B7">
        <w:rPr>
          <w:rFonts w:asciiTheme="majorHAnsi" w:hAnsiTheme="majorHAnsi"/>
          <w:sz w:val="22"/>
        </w:rPr>
        <w:tab/>
        <w:t>Develop an orientation plan for students</w:t>
      </w:r>
      <w:r w:rsidR="00217AD2" w:rsidRPr="00D968B7">
        <w:rPr>
          <w:rFonts w:asciiTheme="majorHAnsi" w:hAnsiTheme="majorHAnsi"/>
          <w:sz w:val="22"/>
        </w:rPr>
        <w:t>.</w:t>
      </w:r>
    </w:p>
    <w:p w14:paraId="121C92FD" w14:textId="6B652900" w:rsidR="00587F3A" w:rsidRPr="00D968B7" w:rsidRDefault="00F977E0" w:rsidP="00587F3A">
      <w:pPr>
        <w:pStyle w:val="ListParagraph"/>
        <w:numPr>
          <w:ilvl w:val="0"/>
          <w:numId w:val="5"/>
        </w:numPr>
        <w:spacing w:after="120"/>
        <w:rPr>
          <w:rFonts w:asciiTheme="majorHAnsi" w:hAnsiTheme="majorHAnsi"/>
          <w:sz w:val="22"/>
        </w:rPr>
      </w:pPr>
      <w:r w:rsidRPr="00D968B7">
        <w:rPr>
          <w:rFonts w:asciiTheme="majorHAnsi" w:hAnsiTheme="majorHAnsi"/>
          <w:sz w:val="22"/>
        </w:rPr>
        <w:t>Remind</w:t>
      </w:r>
      <w:r w:rsidR="00587F3A" w:rsidRPr="00D968B7">
        <w:rPr>
          <w:rFonts w:asciiTheme="majorHAnsi" w:hAnsiTheme="majorHAnsi"/>
          <w:sz w:val="22"/>
        </w:rPr>
        <w:t xml:space="preserve"> students to complete all required immunizations</w:t>
      </w:r>
    </w:p>
    <w:p w14:paraId="2AC9A814" w14:textId="5B26F2C8" w:rsidR="00512EC3" w:rsidRPr="00D968B7" w:rsidRDefault="00F26B5A" w:rsidP="00587F3A">
      <w:pPr>
        <w:pStyle w:val="ListParagraph"/>
        <w:numPr>
          <w:ilvl w:val="0"/>
          <w:numId w:val="5"/>
        </w:numPr>
        <w:spacing w:after="120"/>
        <w:rPr>
          <w:rFonts w:asciiTheme="majorHAnsi" w:hAnsiTheme="majorHAnsi"/>
          <w:sz w:val="22"/>
        </w:rPr>
      </w:pPr>
      <w:r w:rsidRPr="00D968B7">
        <w:rPr>
          <w:rFonts w:asciiTheme="majorHAnsi" w:hAnsiTheme="majorHAnsi"/>
          <w:sz w:val="22"/>
        </w:rPr>
        <w:t>Pro</w:t>
      </w:r>
      <w:r w:rsidR="00512EC3" w:rsidRPr="00D968B7">
        <w:rPr>
          <w:rFonts w:asciiTheme="majorHAnsi" w:hAnsiTheme="majorHAnsi"/>
          <w:sz w:val="22"/>
        </w:rPr>
        <w:t xml:space="preserve">vide a basic orientation to the course.  Possible topics include:  </w:t>
      </w:r>
    </w:p>
    <w:p w14:paraId="1B293D33" w14:textId="7D4EEB4C" w:rsidR="00512EC3" w:rsidRPr="00D968B7" w:rsidRDefault="00512EC3" w:rsidP="00512EC3">
      <w:pPr>
        <w:pStyle w:val="ListParagraph"/>
        <w:numPr>
          <w:ilvl w:val="1"/>
          <w:numId w:val="5"/>
        </w:numPr>
        <w:spacing w:after="120"/>
        <w:rPr>
          <w:rFonts w:asciiTheme="majorHAnsi" w:hAnsiTheme="majorHAnsi"/>
          <w:sz w:val="22"/>
        </w:rPr>
      </w:pPr>
      <w:r w:rsidRPr="00D968B7">
        <w:rPr>
          <w:rFonts w:asciiTheme="majorHAnsi" w:hAnsiTheme="majorHAnsi"/>
          <w:sz w:val="22"/>
        </w:rPr>
        <w:t>Place specific information (culture, language, etc.);</w:t>
      </w:r>
    </w:p>
    <w:p w14:paraId="6E09EBA3" w14:textId="7B927E40" w:rsidR="00F26B5A" w:rsidRPr="00D968B7" w:rsidRDefault="00512EC3" w:rsidP="00512EC3">
      <w:pPr>
        <w:pStyle w:val="ListParagraph"/>
        <w:numPr>
          <w:ilvl w:val="1"/>
          <w:numId w:val="5"/>
        </w:numPr>
        <w:spacing w:after="120"/>
        <w:rPr>
          <w:rFonts w:asciiTheme="majorHAnsi" w:hAnsiTheme="majorHAnsi"/>
          <w:sz w:val="22"/>
        </w:rPr>
      </w:pPr>
      <w:r w:rsidRPr="00D968B7">
        <w:rPr>
          <w:rFonts w:asciiTheme="majorHAnsi" w:hAnsiTheme="majorHAnsi"/>
          <w:sz w:val="22"/>
        </w:rPr>
        <w:t>Behavior expectations of students;</w:t>
      </w:r>
    </w:p>
    <w:p w14:paraId="45237028" w14:textId="0520C088" w:rsidR="00512EC3" w:rsidRPr="00D968B7" w:rsidRDefault="00512EC3" w:rsidP="00512EC3">
      <w:pPr>
        <w:pStyle w:val="ListParagraph"/>
        <w:numPr>
          <w:ilvl w:val="1"/>
          <w:numId w:val="5"/>
        </w:numPr>
        <w:spacing w:after="120"/>
        <w:rPr>
          <w:rFonts w:asciiTheme="majorHAnsi" w:hAnsiTheme="majorHAnsi"/>
          <w:sz w:val="22"/>
        </w:rPr>
      </w:pPr>
      <w:r w:rsidRPr="00D968B7">
        <w:rPr>
          <w:rFonts w:asciiTheme="majorHAnsi" w:hAnsiTheme="majorHAnsi"/>
          <w:sz w:val="22"/>
        </w:rPr>
        <w:t>Responding to other cultures (e.g. culture shock)</w:t>
      </w:r>
    </w:p>
    <w:p w14:paraId="0AA8B47C" w14:textId="5486DFD2" w:rsidR="00512EC3" w:rsidRPr="00D968B7" w:rsidRDefault="00512EC3" w:rsidP="00512EC3">
      <w:pPr>
        <w:pStyle w:val="ListParagraph"/>
        <w:numPr>
          <w:ilvl w:val="1"/>
          <w:numId w:val="5"/>
        </w:numPr>
        <w:spacing w:after="120"/>
        <w:rPr>
          <w:rFonts w:asciiTheme="majorHAnsi" w:hAnsiTheme="majorHAnsi"/>
          <w:sz w:val="22"/>
        </w:rPr>
      </w:pPr>
      <w:r w:rsidRPr="00D968B7">
        <w:rPr>
          <w:rFonts w:asciiTheme="majorHAnsi" w:hAnsiTheme="majorHAnsi"/>
          <w:sz w:val="22"/>
        </w:rPr>
        <w:t>Create opportunities for the group to begin to get to know one another.</w:t>
      </w:r>
    </w:p>
    <w:p w14:paraId="78F81A2C" w14:textId="0A681B77" w:rsidR="00E27269" w:rsidRPr="00D968B7" w:rsidRDefault="00E27269" w:rsidP="00587F3A">
      <w:pPr>
        <w:pStyle w:val="ListParagraph"/>
        <w:numPr>
          <w:ilvl w:val="0"/>
          <w:numId w:val="5"/>
        </w:numPr>
        <w:spacing w:after="120"/>
        <w:rPr>
          <w:rFonts w:asciiTheme="majorHAnsi" w:hAnsiTheme="majorHAnsi"/>
          <w:sz w:val="22"/>
        </w:rPr>
      </w:pPr>
      <w:r w:rsidRPr="00D968B7">
        <w:rPr>
          <w:rFonts w:asciiTheme="majorHAnsi" w:hAnsiTheme="majorHAnsi"/>
          <w:sz w:val="22"/>
        </w:rPr>
        <w:t>Where appropriate</w:t>
      </w:r>
      <w:r w:rsidR="00217AD2" w:rsidRPr="00D968B7">
        <w:rPr>
          <w:rFonts w:asciiTheme="majorHAnsi" w:hAnsiTheme="majorHAnsi"/>
          <w:sz w:val="22"/>
        </w:rPr>
        <w:t>,</w:t>
      </w:r>
      <w:r w:rsidRPr="00D968B7">
        <w:rPr>
          <w:rFonts w:asciiTheme="majorHAnsi" w:hAnsiTheme="majorHAnsi"/>
          <w:sz w:val="22"/>
        </w:rPr>
        <w:t xml:space="preserve"> develop a letter describing the interim with emergency contact</w:t>
      </w:r>
      <w:r w:rsidR="00F977E0" w:rsidRPr="00D968B7">
        <w:rPr>
          <w:rFonts w:asciiTheme="majorHAnsi" w:hAnsiTheme="majorHAnsi"/>
          <w:sz w:val="22"/>
        </w:rPr>
        <w:t xml:space="preserve"> information where you can be reached during interim</w:t>
      </w:r>
      <w:r w:rsidRPr="00D968B7">
        <w:rPr>
          <w:rFonts w:asciiTheme="majorHAnsi" w:hAnsiTheme="majorHAnsi"/>
          <w:sz w:val="22"/>
        </w:rPr>
        <w:t xml:space="preserve"> for students to share with their families.  </w:t>
      </w:r>
      <w:r w:rsidR="00AA76E0" w:rsidRPr="00D968B7">
        <w:rPr>
          <w:rFonts w:asciiTheme="majorHAnsi" w:hAnsiTheme="majorHAnsi"/>
          <w:sz w:val="22"/>
        </w:rPr>
        <w:t>Please be sure and provide our office with this emergency contact information also.</w:t>
      </w:r>
    </w:p>
    <w:p w14:paraId="086B184E" w14:textId="64B3F310" w:rsidR="00E27269" w:rsidRPr="00D968B7" w:rsidRDefault="00E27269" w:rsidP="00E27269">
      <w:pPr>
        <w:spacing w:after="120"/>
        <w:rPr>
          <w:rFonts w:asciiTheme="majorHAnsi" w:hAnsiTheme="majorHAnsi"/>
          <w:smallCaps/>
          <w:sz w:val="28"/>
        </w:rPr>
      </w:pPr>
      <w:r w:rsidRPr="00D968B7">
        <w:rPr>
          <w:rFonts w:asciiTheme="majorHAnsi" w:hAnsiTheme="majorHAnsi"/>
          <w:smallCaps/>
          <w:sz w:val="28"/>
        </w:rPr>
        <w:t>While you are away</w:t>
      </w:r>
      <w:r w:rsidR="00217AD2" w:rsidRPr="00D968B7">
        <w:rPr>
          <w:rFonts w:asciiTheme="majorHAnsi" w:hAnsiTheme="majorHAnsi"/>
          <w:smallCaps/>
          <w:sz w:val="28"/>
        </w:rPr>
        <w:t>:</w:t>
      </w:r>
    </w:p>
    <w:p w14:paraId="2A226FCB" w14:textId="008D2E3D" w:rsidR="00190354" w:rsidRPr="00D968B7" w:rsidRDefault="00D968B7" w:rsidP="00190354">
      <w:pPr>
        <w:spacing w:after="120"/>
        <w:ind w:left="720" w:hanging="360"/>
        <w:rPr>
          <w:rFonts w:asciiTheme="majorHAnsi" w:hAnsiTheme="majorHAnsi"/>
          <w:sz w:val="22"/>
        </w:rPr>
      </w:pPr>
      <w:r w:rsidRPr="00946C93">
        <w:rPr>
          <w:rFonts w:ascii="Wingdings" w:hAnsi="Wingdings"/>
          <w:sz w:val="22"/>
        </w:rPr>
        <w:t></w:t>
      </w:r>
      <w:r w:rsidR="00121E81" w:rsidRPr="00D968B7">
        <w:rPr>
          <w:rFonts w:asciiTheme="majorHAnsi" w:hAnsiTheme="majorHAnsi"/>
          <w:sz w:val="22"/>
        </w:rPr>
        <w:tab/>
        <w:t xml:space="preserve">Monitor the group, communicate with the Off-Campus Programs Office if </w:t>
      </w:r>
      <w:r w:rsidR="00190354" w:rsidRPr="00D968B7">
        <w:rPr>
          <w:rFonts w:asciiTheme="majorHAnsi" w:hAnsiTheme="majorHAnsi"/>
          <w:sz w:val="22"/>
        </w:rPr>
        <w:t xml:space="preserve">you or the group needs any specific assistance.  </w:t>
      </w:r>
      <w:r w:rsidR="00A146F6" w:rsidRPr="00D968B7">
        <w:rPr>
          <w:rFonts w:asciiTheme="majorHAnsi" w:hAnsiTheme="majorHAnsi"/>
          <w:sz w:val="22"/>
        </w:rPr>
        <w:t>If any major illness or incidence happens</w:t>
      </w:r>
      <w:r w:rsidR="00217AD2" w:rsidRPr="00D968B7">
        <w:rPr>
          <w:rFonts w:asciiTheme="majorHAnsi" w:hAnsiTheme="majorHAnsi"/>
          <w:sz w:val="22"/>
        </w:rPr>
        <w:t>,</w:t>
      </w:r>
      <w:r w:rsidR="00A146F6" w:rsidRPr="00D968B7">
        <w:rPr>
          <w:rFonts w:asciiTheme="majorHAnsi" w:hAnsiTheme="majorHAnsi"/>
          <w:sz w:val="22"/>
        </w:rPr>
        <w:t xml:space="preserve"> please remember to complete an incident report form available on</w:t>
      </w:r>
      <w:r w:rsidR="00217AD2" w:rsidRPr="00D968B7">
        <w:rPr>
          <w:rFonts w:asciiTheme="majorHAnsi" w:hAnsiTheme="majorHAnsi"/>
          <w:sz w:val="22"/>
        </w:rPr>
        <w:t xml:space="preserve"> the</w:t>
      </w:r>
      <w:r w:rsidR="00AA76E0" w:rsidRPr="00D968B7">
        <w:rPr>
          <w:rFonts w:asciiTheme="majorHAnsi" w:hAnsiTheme="majorHAnsi"/>
          <w:sz w:val="22"/>
        </w:rPr>
        <w:t xml:space="preserve"> main menu of the</w:t>
      </w:r>
      <w:r w:rsidR="00217AD2" w:rsidRPr="00D968B7">
        <w:rPr>
          <w:rFonts w:asciiTheme="majorHAnsi" w:hAnsiTheme="majorHAnsi"/>
          <w:sz w:val="22"/>
        </w:rPr>
        <w:t xml:space="preserve"> Off-Campus P</w:t>
      </w:r>
      <w:r w:rsidR="00A146F6" w:rsidRPr="00D968B7">
        <w:rPr>
          <w:rFonts w:asciiTheme="majorHAnsi" w:hAnsiTheme="majorHAnsi"/>
          <w:sz w:val="22"/>
        </w:rPr>
        <w:t xml:space="preserve">rogram’s website.  </w:t>
      </w:r>
    </w:p>
    <w:p w14:paraId="22EE71FE" w14:textId="04AC273F" w:rsidR="00E27269" w:rsidRPr="00D968B7" w:rsidRDefault="00D968B7" w:rsidP="00190354">
      <w:pPr>
        <w:spacing w:after="120"/>
        <w:ind w:left="720" w:hanging="360"/>
        <w:rPr>
          <w:rFonts w:asciiTheme="majorHAnsi" w:hAnsiTheme="majorHAnsi"/>
          <w:sz w:val="22"/>
        </w:rPr>
      </w:pPr>
      <w:r w:rsidRPr="00946C93">
        <w:rPr>
          <w:rFonts w:ascii="Wingdings" w:hAnsi="Wingdings"/>
          <w:sz w:val="22"/>
        </w:rPr>
        <w:t></w:t>
      </w:r>
      <w:r w:rsidR="00E27269" w:rsidRPr="00D968B7">
        <w:rPr>
          <w:rFonts w:asciiTheme="majorHAnsi" w:hAnsiTheme="majorHAnsi"/>
          <w:sz w:val="22"/>
        </w:rPr>
        <w:tab/>
        <w:t>Monitor current world events and how they might impact your class.  Understand the risk management protocols for traumatic world event</w:t>
      </w:r>
      <w:r w:rsidR="00217AD2" w:rsidRPr="00D968B7">
        <w:rPr>
          <w:rFonts w:asciiTheme="majorHAnsi" w:hAnsiTheme="majorHAnsi"/>
          <w:sz w:val="22"/>
        </w:rPr>
        <w:t>s</w:t>
      </w:r>
      <w:r w:rsidR="00E27269" w:rsidRPr="00D968B7">
        <w:rPr>
          <w:rFonts w:asciiTheme="majorHAnsi" w:hAnsiTheme="majorHAnsi"/>
          <w:sz w:val="22"/>
        </w:rPr>
        <w:t xml:space="preserve"> and be prepared to act.  Use the risk management protocols (found at:  </w:t>
      </w:r>
      <w:hyperlink r:id="rId17" w:history="1">
        <w:r w:rsidR="00E27269" w:rsidRPr="00D968B7">
          <w:rPr>
            <w:rStyle w:val="Hyperlink"/>
            <w:rFonts w:asciiTheme="majorHAnsi" w:hAnsiTheme="majorHAnsi"/>
            <w:sz w:val="22"/>
          </w:rPr>
          <w:t>www.calvin.edu/academic/off-campus/instructors/</w:t>
        </w:r>
      </w:hyperlink>
      <w:r w:rsidR="00E27269" w:rsidRPr="00D968B7">
        <w:rPr>
          <w:rFonts w:asciiTheme="majorHAnsi" w:hAnsiTheme="majorHAnsi"/>
          <w:sz w:val="22"/>
        </w:rPr>
        <w:t xml:space="preserve"> ) as needed.  </w:t>
      </w:r>
    </w:p>
    <w:p w14:paraId="062789FA" w14:textId="2878E43C" w:rsidR="00190354" w:rsidRPr="00D968B7" w:rsidRDefault="00D968B7" w:rsidP="00190354">
      <w:pPr>
        <w:spacing w:after="120"/>
        <w:ind w:left="720" w:hanging="360"/>
        <w:rPr>
          <w:rFonts w:asciiTheme="majorHAnsi" w:hAnsiTheme="majorHAnsi"/>
          <w:sz w:val="22"/>
        </w:rPr>
      </w:pPr>
      <w:r w:rsidRPr="00946C93">
        <w:rPr>
          <w:rFonts w:ascii="Wingdings" w:hAnsi="Wingdings"/>
          <w:sz w:val="22"/>
        </w:rPr>
        <w:t></w:t>
      </w:r>
      <w:r w:rsidR="00190354" w:rsidRPr="00D968B7">
        <w:rPr>
          <w:rFonts w:asciiTheme="majorHAnsi" w:hAnsiTheme="majorHAnsi"/>
          <w:sz w:val="22"/>
        </w:rPr>
        <w:tab/>
        <w:t xml:space="preserve">Monitor </w:t>
      </w:r>
      <w:r w:rsidR="00C64DC9" w:rsidRPr="00D968B7">
        <w:rPr>
          <w:rFonts w:asciiTheme="majorHAnsi" w:hAnsiTheme="majorHAnsi"/>
          <w:sz w:val="22"/>
        </w:rPr>
        <w:t xml:space="preserve">your budgets, remember to get receipts for all </w:t>
      </w:r>
      <w:r w:rsidR="00190354" w:rsidRPr="00D968B7">
        <w:rPr>
          <w:rFonts w:asciiTheme="majorHAnsi" w:hAnsiTheme="majorHAnsi"/>
          <w:sz w:val="22"/>
        </w:rPr>
        <w:t xml:space="preserve">expenditures </w:t>
      </w:r>
      <w:r w:rsidR="00C64DC9" w:rsidRPr="00D968B7">
        <w:rPr>
          <w:rFonts w:asciiTheme="majorHAnsi" w:hAnsiTheme="majorHAnsi"/>
          <w:sz w:val="22"/>
        </w:rPr>
        <w:t xml:space="preserve">and document all expenditures </w:t>
      </w:r>
      <w:r w:rsidR="00190354" w:rsidRPr="00D968B7">
        <w:rPr>
          <w:rFonts w:asciiTheme="majorHAnsi" w:hAnsiTheme="majorHAnsi"/>
          <w:sz w:val="22"/>
        </w:rPr>
        <w:t>using the spreadsheet provided by Financial Services.  If you have any questions or requests related to the budget, email the foll</w:t>
      </w:r>
      <w:r w:rsidR="00A023BA" w:rsidRPr="00D968B7">
        <w:rPr>
          <w:rFonts w:asciiTheme="majorHAnsi" w:hAnsiTheme="majorHAnsi"/>
          <w:sz w:val="22"/>
        </w:rPr>
        <w:t>owing individuals:  Ruth Witte</w:t>
      </w:r>
      <w:r w:rsidR="00190354" w:rsidRPr="00D968B7">
        <w:rPr>
          <w:rFonts w:asciiTheme="majorHAnsi" w:hAnsiTheme="majorHAnsi"/>
          <w:sz w:val="22"/>
        </w:rPr>
        <w:t>,</w:t>
      </w:r>
      <w:r w:rsidR="000246CD" w:rsidRPr="00D968B7">
        <w:rPr>
          <w:rFonts w:asciiTheme="majorHAnsi" w:hAnsiTheme="majorHAnsi"/>
          <w:sz w:val="22"/>
        </w:rPr>
        <w:t xml:space="preserve"> Nathaniel Nielsen,</w:t>
      </w:r>
      <w:r w:rsidR="00190354" w:rsidRPr="00D968B7">
        <w:rPr>
          <w:rFonts w:asciiTheme="majorHAnsi" w:hAnsiTheme="majorHAnsi"/>
          <w:sz w:val="22"/>
        </w:rPr>
        <w:t xml:space="preserve"> Don </w:t>
      </w:r>
      <w:proofErr w:type="spellStart"/>
      <w:r w:rsidR="00190354" w:rsidRPr="00D968B7">
        <w:rPr>
          <w:rFonts w:asciiTheme="majorHAnsi" w:hAnsiTheme="majorHAnsi"/>
          <w:sz w:val="22"/>
        </w:rPr>
        <w:t>DeGraaf</w:t>
      </w:r>
      <w:proofErr w:type="spellEnd"/>
      <w:r w:rsidR="00190354" w:rsidRPr="00D968B7">
        <w:rPr>
          <w:rFonts w:asciiTheme="majorHAnsi" w:hAnsiTheme="majorHAnsi"/>
          <w:sz w:val="22"/>
        </w:rPr>
        <w:t xml:space="preserve">, and </w:t>
      </w:r>
      <w:r w:rsidR="00217AD2" w:rsidRPr="00D968B7">
        <w:rPr>
          <w:rFonts w:asciiTheme="majorHAnsi" w:hAnsiTheme="majorHAnsi"/>
          <w:sz w:val="22"/>
        </w:rPr>
        <w:t>Julia Smilde</w:t>
      </w:r>
      <w:r w:rsidR="00190354" w:rsidRPr="00D968B7">
        <w:rPr>
          <w:rFonts w:asciiTheme="majorHAnsi" w:hAnsiTheme="majorHAnsi"/>
          <w:sz w:val="22"/>
        </w:rPr>
        <w:t xml:space="preserve">. </w:t>
      </w:r>
    </w:p>
    <w:p w14:paraId="2CD96FF8" w14:textId="21E3E927" w:rsidR="00D33884" w:rsidRPr="00D968B7" w:rsidRDefault="00217AD2" w:rsidP="00190354">
      <w:pPr>
        <w:spacing w:after="120"/>
        <w:rPr>
          <w:rFonts w:asciiTheme="majorHAnsi" w:hAnsiTheme="majorHAnsi"/>
          <w:smallCaps/>
          <w:sz w:val="28"/>
        </w:rPr>
      </w:pPr>
      <w:r w:rsidRPr="00D968B7">
        <w:rPr>
          <w:rFonts w:asciiTheme="majorHAnsi" w:hAnsiTheme="majorHAnsi"/>
          <w:smallCaps/>
          <w:sz w:val="28"/>
        </w:rPr>
        <w:t>After you return:</w:t>
      </w:r>
    </w:p>
    <w:p w14:paraId="4B9DC1D4" w14:textId="7A237EB8" w:rsidR="0079451D" w:rsidRPr="00D968B7" w:rsidRDefault="00D968B7" w:rsidP="00C64DC9">
      <w:pPr>
        <w:spacing w:after="120"/>
        <w:ind w:left="720" w:hanging="360"/>
        <w:rPr>
          <w:rFonts w:asciiTheme="majorHAnsi" w:hAnsiTheme="majorHAnsi" w:cs="Times New Roman"/>
          <w:sz w:val="22"/>
        </w:rPr>
      </w:pPr>
      <w:r w:rsidRPr="00946C93">
        <w:rPr>
          <w:rFonts w:ascii="Wingdings" w:hAnsi="Wingdings"/>
          <w:sz w:val="22"/>
        </w:rPr>
        <w:t></w:t>
      </w:r>
      <w:r w:rsidR="0079451D" w:rsidRPr="00D968B7">
        <w:rPr>
          <w:rFonts w:asciiTheme="majorHAnsi" w:hAnsiTheme="majorHAnsi"/>
          <w:sz w:val="22"/>
        </w:rPr>
        <w:tab/>
      </w:r>
      <w:r w:rsidR="0079451D" w:rsidRPr="00D968B7">
        <w:rPr>
          <w:rFonts w:asciiTheme="majorHAnsi" w:hAnsiTheme="majorHAnsi" w:cs="Times New Roman"/>
          <w:sz w:val="22"/>
        </w:rPr>
        <w:t>Encourage students to submit photographs, essays or multi-media work for the Trave</w:t>
      </w:r>
      <w:r w:rsidR="00217AD2" w:rsidRPr="00D968B7">
        <w:rPr>
          <w:rFonts w:asciiTheme="majorHAnsi" w:hAnsiTheme="majorHAnsi" w:cs="Times New Roman"/>
          <w:sz w:val="22"/>
        </w:rPr>
        <w:t>l Well Awards. We will send you a reminder with details about where/how to enter.</w:t>
      </w:r>
    </w:p>
    <w:p w14:paraId="2CA94EFE" w14:textId="36B535C9" w:rsidR="00190354" w:rsidRPr="00D968B7" w:rsidRDefault="00D968B7" w:rsidP="00C64DC9">
      <w:pPr>
        <w:spacing w:after="120"/>
        <w:ind w:left="720" w:hanging="360"/>
        <w:rPr>
          <w:rFonts w:asciiTheme="majorHAnsi" w:hAnsiTheme="majorHAnsi"/>
          <w:sz w:val="22"/>
        </w:rPr>
      </w:pPr>
      <w:r w:rsidRPr="00946C93">
        <w:rPr>
          <w:rFonts w:ascii="Wingdings" w:hAnsi="Wingdings"/>
          <w:sz w:val="22"/>
        </w:rPr>
        <w:t></w:t>
      </w:r>
      <w:r w:rsidR="00190354" w:rsidRPr="00D968B7">
        <w:rPr>
          <w:rFonts w:asciiTheme="majorHAnsi" w:hAnsiTheme="majorHAnsi"/>
          <w:sz w:val="22"/>
        </w:rPr>
        <w:tab/>
      </w:r>
      <w:r w:rsidR="0079451D" w:rsidRPr="00D968B7">
        <w:rPr>
          <w:rFonts w:asciiTheme="majorHAnsi" w:hAnsiTheme="majorHAnsi"/>
          <w:sz w:val="22"/>
        </w:rPr>
        <w:t xml:space="preserve">Inform the Off-Campus Programs office if you had any issues related to: student health, student safety, </w:t>
      </w:r>
      <w:r w:rsidR="00217AD2" w:rsidRPr="00D968B7">
        <w:rPr>
          <w:rFonts w:asciiTheme="majorHAnsi" w:hAnsiTheme="majorHAnsi"/>
          <w:sz w:val="22"/>
        </w:rPr>
        <w:t xml:space="preserve">problematic </w:t>
      </w:r>
      <w:r w:rsidR="0079451D" w:rsidRPr="00D968B7">
        <w:rPr>
          <w:rFonts w:asciiTheme="majorHAnsi" w:hAnsiTheme="majorHAnsi"/>
          <w:sz w:val="22"/>
        </w:rPr>
        <w:t xml:space="preserve">group dynamics, financial issues, or other incidents.  This information will help the OCP office follow-up with necessary individuals if needed.  </w:t>
      </w:r>
    </w:p>
    <w:p w14:paraId="6709DD14" w14:textId="1A00EE92" w:rsidR="00512EC3" w:rsidRPr="00D968B7" w:rsidRDefault="00D968B7" w:rsidP="00512EC3">
      <w:pPr>
        <w:spacing w:after="120"/>
        <w:ind w:left="720" w:hanging="360"/>
        <w:rPr>
          <w:rFonts w:asciiTheme="majorHAnsi" w:hAnsiTheme="majorHAnsi" w:cs="Times New Roman"/>
          <w:sz w:val="22"/>
          <w:szCs w:val="22"/>
        </w:rPr>
      </w:pPr>
      <w:r w:rsidRPr="00946C93">
        <w:rPr>
          <w:rFonts w:ascii="Wingdings" w:hAnsi="Wingdings"/>
          <w:sz w:val="22"/>
        </w:rPr>
        <w:t></w:t>
      </w:r>
      <w:r w:rsidR="00512EC3" w:rsidRPr="00D968B7">
        <w:rPr>
          <w:rFonts w:asciiTheme="majorHAnsi" w:hAnsiTheme="majorHAnsi"/>
          <w:sz w:val="22"/>
        </w:rPr>
        <w:tab/>
      </w:r>
      <w:r w:rsidR="00512EC3" w:rsidRPr="00D968B7">
        <w:rPr>
          <w:rFonts w:asciiTheme="majorHAnsi" w:hAnsiTheme="majorHAnsi" w:cs="Times New Roman"/>
          <w:sz w:val="22"/>
          <w:szCs w:val="22"/>
        </w:rPr>
        <w:t>Consider planning a gathering for your returned students to debrief about their experience and support one another in the re-entry process.  Keep an eye out for students who may need extra support from you, the Center</w:t>
      </w:r>
      <w:r w:rsidR="00610F1A">
        <w:rPr>
          <w:rFonts w:asciiTheme="majorHAnsi" w:hAnsiTheme="majorHAnsi" w:cs="Times New Roman"/>
          <w:sz w:val="22"/>
          <w:szCs w:val="22"/>
        </w:rPr>
        <w:t xml:space="preserve"> for Counseling and Wellness</w:t>
      </w:r>
      <w:bookmarkStart w:id="0" w:name="_GoBack"/>
      <w:bookmarkEnd w:id="0"/>
      <w:r w:rsidR="00512EC3" w:rsidRPr="00D968B7">
        <w:rPr>
          <w:rFonts w:asciiTheme="majorHAnsi" w:hAnsiTheme="majorHAnsi" w:cs="Times New Roman"/>
          <w:sz w:val="22"/>
          <w:szCs w:val="22"/>
        </w:rPr>
        <w:t>, or others, and be ready to refer as needed</w:t>
      </w:r>
    </w:p>
    <w:p w14:paraId="0D059A2C" w14:textId="6CD5B810" w:rsidR="007E4EF7" w:rsidRPr="00D968B7" w:rsidRDefault="00D968B7" w:rsidP="002B183B">
      <w:pPr>
        <w:spacing w:after="120"/>
        <w:ind w:left="720" w:hanging="360"/>
        <w:rPr>
          <w:rFonts w:asciiTheme="majorHAnsi" w:hAnsiTheme="majorHAnsi"/>
          <w:sz w:val="22"/>
        </w:rPr>
      </w:pPr>
      <w:r w:rsidRPr="00946C93">
        <w:rPr>
          <w:rFonts w:ascii="Wingdings" w:hAnsi="Wingdings"/>
          <w:sz w:val="22"/>
        </w:rPr>
        <w:t></w:t>
      </w:r>
      <w:r w:rsidR="00E27269" w:rsidRPr="00D968B7">
        <w:rPr>
          <w:rFonts w:asciiTheme="majorHAnsi" w:hAnsiTheme="majorHAnsi"/>
          <w:sz w:val="22"/>
        </w:rPr>
        <w:tab/>
      </w:r>
      <w:r w:rsidR="00217AD2" w:rsidRPr="00D968B7">
        <w:rPr>
          <w:rFonts w:asciiTheme="majorHAnsi" w:hAnsiTheme="majorHAnsi"/>
          <w:sz w:val="22"/>
        </w:rPr>
        <w:t>The d</w:t>
      </w:r>
      <w:r w:rsidR="00E27269" w:rsidRPr="00D968B7">
        <w:rPr>
          <w:rFonts w:asciiTheme="majorHAnsi" w:hAnsiTheme="majorHAnsi"/>
          <w:sz w:val="22"/>
        </w:rPr>
        <w:t xml:space="preserve">eadline to reconcile your financial accounts is the end of March.  </w:t>
      </w:r>
    </w:p>
    <w:p w14:paraId="2AF845C7" w14:textId="77777777" w:rsidR="007E4EF7" w:rsidRPr="00D968B7" w:rsidRDefault="007E4EF7">
      <w:pPr>
        <w:rPr>
          <w:rFonts w:asciiTheme="majorHAnsi" w:hAnsiTheme="majorHAnsi"/>
          <w:sz w:val="22"/>
        </w:rPr>
      </w:pPr>
    </w:p>
    <w:p w14:paraId="552047FE" w14:textId="3165E388" w:rsidR="00E75B41" w:rsidRPr="00D968B7" w:rsidRDefault="00E75B41">
      <w:pPr>
        <w:rPr>
          <w:rFonts w:asciiTheme="majorHAnsi" w:hAnsiTheme="majorHAnsi"/>
          <w:sz w:val="22"/>
        </w:rPr>
      </w:pPr>
      <w:r w:rsidRPr="00D968B7">
        <w:rPr>
          <w:rFonts w:asciiTheme="majorHAnsi" w:hAnsiTheme="majorHAnsi"/>
          <w:b/>
          <w:sz w:val="22"/>
        </w:rPr>
        <w:lastRenderedPageBreak/>
        <w:t>A Special Note fo</w:t>
      </w:r>
      <w:r w:rsidR="002832B4" w:rsidRPr="00D968B7">
        <w:rPr>
          <w:rFonts w:asciiTheme="majorHAnsi" w:hAnsiTheme="majorHAnsi"/>
          <w:b/>
          <w:sz w:val="22"/>
        </w:rPr>
        <w:t>r May Off-Campus Interims</w:t>
      </w:r>
      <w:r w:rsidRPr="00D968B7">
        <w:rPr>
          <w:rFonts w:asciiTheme="majorHAnsi" w:hAnsiTheme="majorHAnsi"/>
          <w:sz w:val="22"/>
        </w:rPr>
        <w:t>:  This checklist is the same but the timeline is a bit different.  However, it is important to note that by October 1 you will still need to demonstrate that you have enough student interest to assure the viability of the May interim course.  You may continue to recruit additional students through the end</w:t>
      </w:r>
      <w:r w:rsidR="00217AD2" w:rsidRPr="00D968B7">
        <w:rPr>
          <w:rFonts w:asciiTheme="majorHAnsi" w:hAnsiTheme="majorHAnsi"/>
          <w:sz w:val="22"/>
        </w:rPr>
        <w:t xml:space="preserve"> of February.  Other important d</w:t>
      </w:r>
      <w:r w:rsidRPr="00D968B7">
        <w:rPr>
          <w:rFonts w:asciiTheme="majorHAnsi" w:hAnsiTheme="majorHAnsi"/>
          <w:sz w:val="22"/>
        </w:rPr>
        <w:t xml:space="preserve">ates:  </w:t>
      </w:r>
    </w:p>
    <w:p w14:paraId="6CB3115B" w14:textId="7D234814" w:rsidR="00E75B41" w:rsidRPr="00D968B7" w:rsidRDefault="00217AD2" w:rsidP="00E75B41">
      <w:pPr>
        <w:pStyle w:val="ListParagraph"/>
        <w:numPr>
          <w:ilvl w:val="0"/>
          <w:numId w:val="6"/>
        </w:numPr>
        <w:rPr>
          <w:rFonts w:asciiTheme="majorHAnsi" w:hAnsiTheme="majorHAnsi"/>
          <w:sz w:val="22"/>
        </w:rPr>
      </w:pPr>
      <w:r w:rsidRPr="00D968B7">
        <w:rPr>
          <w:rFonts w:asciiTheme="majorHAnsi" w:hAnsiTheme="majorHAnsi"/>
          <w:sz w:val="22"/>
        </w:rPr>
        <w:t>By mid-</w:t>
      </w:r>
      <w:r w:rsidR="00E75B41" w:rsidRPr="00D968B7">
        <w:rPr>
          <w:rFonts w:asciiTheme="majorHAnsi" w:hAnsiTheme="majorHAnsi"/>
          <w:sz w:val="22"/>
        </w:rPr>
        <w:t>March, final rosters are due to the Off-Campus Programs office</w:t>
      </w:r>
      <w:r w:rsidRPr="00D968B7">
        <w:rPr>
          <w:rFonts w:asciiTheme="majorHAnsi" w:hAnsiTheme="majorHAnsi"/>
          <w:sz w:val="22"/>
        </w:rPr>
        <w:t>.</w:t>
      </w:r>
    </w:p>
    <w:p w14:paraId="2094A943" w14:textId="6DC8B243" w:rsidR="00E75B41" w:rsidRPr="00D968B7" w:rsidRDefault="00217AD2" w:rsidP="00E75B41">
      <w:pPr>
        <w:pStyle w:val="ListParagraph"/>
        <w:numPr>
          <w:ilvl w:val="0"/>
          <w:numId w:val="6"/>
        </w:numPr>
        <w:rPr>
          <w:rFonts w:asciiTheme="majorHAnsi" w:hAnsiTheme="majorHAnsi"/>
          <w:sz w:val="22"/>
        </w:rPr>
      </w:pPr>
      <w:r w:rsidRPr="00D968B7">
        <w:rPr>
          <w:rFonts w:asciiTheme="majorHAnsi" w:hAnsiTheme="majorHAnsi"/>
          <w:sz w:val="22"/>
        </w:rPr>
        <w:t>B</w:t>
      </w:r>
      <w:r w:rsidR="00E75B41" w:rsidRPr="00D968B7">
        <w:rPr>
          <w:rFonts w:asciiTheme="majorHAnsi" w:hAnsiTheme="majorHAnsi"/>
          <w:sz w:val="22"/>
        </w:rPr>
        <w:t>y late April, Emergency Conta</w:t>
      </w:r>
      <w:r w:rsidRPr="00D968B7">
        <w:rPr>
          <w:rFonts w:asciiTheme="majorHAnsi" w:hAnsiTheme="majorHAnsi"/>
          <w:sz w:val="22"/>
        </w:rPr>
        <w:t>ct List and Program Itinerary are</w:t>
      </w:r>
      <w:r w:rsidR="00E75B41" w:rsidRPr="00D968B7">
        <w:rPr>
          <w:rFonts w:asciiTheme="majorHAnsi" w:hAnsiTheme="majorHAnsi"/>
          <w:sz w:val="22"/>
        </w:rPr>
        <w:t xml:space="preserve"> due.  </w:t>
      </w:r>
    </w:p>
    <w:p w14:paraId="3FD3EA25" w14:textId="0CD90862" w:rsidR="00215B21" w:rsidRPr="00D968B7" w:rsidRDefault="00217AD2" w:rsidP="00E75B41">
      <w:pPr>
        <w:pStyle w:val="ListParagraph"/>
        <w:numPr>
          <w:ilvl w:val="0"/>
          <w:numId w:val="6"/>
        </w:numPr>
        <w:rPr>
          <w:rFonts w:asciiTheme="majorHAnsi" w:hAnsiTheme="majorHAnsi"/>
          <w:sz w:val="22"/>
        </w:rPr>
      </w:pPr>
      <w:r w:rsidRPr="00D968B7">
        <w:rPr>
          <w:rFonts w:asciiTheme="majorHAnsi" w:hAnsiTheme="majorHAnsi"/>
          <w:sz w:val="22"/>
        </w:rPr>
        <w:t>B</w:t>
      </w:r>
      <w:r w:rsidR="00215B21" w:rsidRPr="00D968B7">
        <w:rPr>
          <w:rFonts w:asciiTheme="majorHAnsi" w:hAnsiTheme="majorHAnsi"/>
          <w:sz w:val="22"/>
        </w:rPr>
        <w:t>y</w:t>
      </w:r>
      <w:r w:rsidRPr="00D968B7">
        <w:rPr>
          <w:rFonts w:asciiTheme="majorHAnsi" w:hAnsiTheme="majorHAnsi"/>
          <w:sz w:val="22"/>
        </w:rPr>
        <w:t xml:space="preserve"> mid-</w:t>
      </w:r>
      <w:r w:rsidR="00215B21" w:rsidRPr="00D968B7">
        <w:rPr>
          <w:rFonts w:asciiTheme="majorHAnsi" w:hAnsiTheme="majorHAnsi"/>
          <w:sz w:val="22"/>
        </w:rPr>
        <w:t xml:space="preserve">July, all financial records must be reconciled.  </w:t>
      </w:r>
    </w:p>
    <w:sectPr w:rsidR="00215B21" w:rsidRPr="00D968B7" w:rsidSect="00402F3D">
      <w:pgSz w:w="12240" w:h="15840"/>
      <w:pgMar w:top="1440" w:right="1440" w:bottom="129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CEF"/>
    <w:multiLevelType w:val="hybridMultilevel"/>
    <w:tmpl w:val="D9C2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C46B8"/>
    <w:multiLevelType w:val="hybridMultilevel"/>
    <w:tmpl w:val="6D12BAD0"/>
    <w:lvl w:ilvl="0" w:tplc="9C90B484">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B8206B"/>
    <w:multiLevelType w:val="hybridMultilevel"/>
    <w:tmpl w:val="D2FE00A2"/>
    <w:lvl w:ilvl="0" w:tplc="9C90B484">
      <w:start w:val="1"/>
      <w:numFmt w:val="bullet"/>
      <w:lvlText w:val=""/>
      <w:lvlJc w:val="left"/>
      <w:pPr>
        <w:ind w:left="78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E1BFB"/>
    <w:multiLevelType w:val="hybridMultilevel"/>
    <w:tmpl w:val="25F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26497"/>
    <w:multiLevelType w:val="hybridMultilevel"/>
    <w:tmpl w:val="6E7A9D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DAD5E69"/>
    <w:multiLevelType w:val="hybridMultilevel"/>
    <w:tmpl w:val="7E34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B1C2E"/>
    <w:multiLevelType w:val="hybridMultilevel"/>
    <w:tmpl w:val="AF80716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0B7456B"/>
    <w:multiLevelType w:val="hybridMultilevel"/>
    <w:tmpl w:val="C75A7048"/>
    <w:lvl w:ilvl="0" w:tplc="9C90B484">
      <w:start w:val="1"/>
      <w:numFmt w:val="bullet"/>
      <w:lvlText w:val=""/>
      <w:lvlJc w:val="left"/>
      <w:pPr>
        <w:ind w:left="114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C377F5"/>
    <w:multiLevelType w:val="hybridMultilevel"/>
    <w:tmpl w:val="9DC2C3CA"/>
    <w:lvl w:ilvl="0" w:tplc="9C90B484">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822215"/>
    <w:multiLevelType w:val="hybridMultilevel"/>
    <w:tmpl w:val="596A9F5E"/>
    <w:lvl w:ilvl="0" w:tplc="9C90B484">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7"/>
  </w:num>
  <w:num w:numId="6">
    <w:abstractNumId w:val="3"/>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84"/>
    <w:rsid w:val="000078DC"/>
    <w:rsid w:val="0001637A"/>
    <w:rsid w:val="000246CD"/>
    <w:rsid w:val="00024880"/>
    <w:rsid w:val="0003278C"/>
    <w:rsid w:val="00086426"/>
    <w:rsid w:val="000879FA"/>
    <w:rsid w:val="00090B2E"/>
    <w:rsid w:val="00096396"/>
    <w:rsid w:val="000E0F50"/>
    <w:rsid w:val="00102EE5"/>
    <w:rsid w:val="00121E81"/>
    <w:rsid w:val="00186F1E"/>
    <w:rsid w:val="00190354"/>
    <w:rsid w:val="00192E47"/>
    <w:rsid w:val="001A093B"/>
    <w:rsid w:val="001B2033"/>
    <w:rsid w:val="001B612F"/>
    <w:rsid w:val="001C3A6D"/>
    <w:rsid w:val="001F0DA4"/>
    <w:rsid w:val="001F42A2"/>
    <w:rsid w:val="00215B21"/>
    <w:rsid w:val="00217AD2"/>
    <w:rsid w:val="002556A5"/>
    <w:rsid w:val="002763AE"/>
    <w:rsid w:val="0027797D"/>
    <w:rsid w:val="002832B4"/>
    <w:rsid w:val="002B183B"/>
    <w:rsid w:val="002D7877"/>
    <w:rsid w:val="00305610"/>
    <w:rsid w:val="00311B4C"/>
    <w:rsid w:val="00322FBD"/>
    <w:rsid w:val="00352641"/>
    <w:rsid w:val="00356DCD"/>
    <w:rsid w:val="0036269D"/>
    <w:rsid w:val="003A7833"/>
    <w:rsid w:val="003B4523"/>
    <w:rsid w:val="003C1CA2"/>
    <w:rsid w:val="003C1CB1"/>
    <w:rsid w:val="003F5722"/>
    <w:rsid w:val="00402F3D"/>
    <w:rsid w:val="0044304B"/>
    <w:rsid w:val="00461F42"/>
    <w:rsid w:val="00476EFB"/>
    <w:rsid w:val="00485ACF"/>
    <w:rsid w:val="004A4C6B"/>
    <w:rsid w:val="004B0ED0"/>
    <w:rsid w:val="004D748B"/>
    <w:rsid w:val="00512EC3"/>
    <w:rsid w:val="00527C87"/>
    <w:rsid w:val="00577D8C"/>
    <w:rsid w:val="00587F3A"/>
    <w:rsid w:val="005A18EB"/>
    <w:rsid w:val="005A67AF"/>
    <w:rsid w:val="005D31EF"/>
    <w:rsid w:val="005E6D72"/>
    <w:rsid w:val="00610F1A"/>
    <w:rsid w:val="00622574"/>
    <w:rsid w:val="00626DC3"/>
    <w:rsid w:val="006450DB"/>
    <w:rsid w:val="006550A6"/>
    <w:rsid w:val="00664644"/>
    <w:rsid w:val="00665467"/>
    <w:rsid w:val="00687BD6"/>
    <w:rsid w:val="006A0C4C"/>
    <w:rsid w:val="006A2C31"/>
    <w:rsid w:val="006B5E36"/>
    <w:rsid w:val="006D5F89"/>
    <w:rsid w:val="006E23C6"/>
    <w:rsid w:val="006E67EA"/>
    <w:rsid w:val="00702DD2"/>
    <w:rsid w:val="00744F83"/>
    <w:rsid w:val="007929F8"/>
    <w:rsid w:val="0079451D"/>
    <w:rsid w:val="00794A29"/>
    <w:rsid w:val="007B4D68"/>
    <w:rsid w:val="007D443B"/>
    <w:rsid w:val="007E4EF7"/>
    <w:rsid w:val="0082480A"/>
    <w:rsid w:val="008A23D7"/>
    <w:rsid w:val="008B72F3"/>
    <w:rsid w:val="00901C2E"/>
    <w:rsid w:val="00915F64"/>
    <w:rsid w:val="00936B9F"/>
    <w:rsid w:val="009441B3"/>
    <w:rsid w:val="00946C93"/>
    <w:rsid w:val="00947F25"/>
    <w:rsid w:val="009624B9"/>
    <w:rsid w:val="00970DAE"/>
    <w:rsid w:val="0097519B"/>
    <w:rsid w:val="00996CD2"/>
    <w:rsid w:val="009A16C4"/>
    <w:rsid w:val="00A023BA"/>
    <w:rsid w:val="00A12D8D"/>
    <w:rsid w:val="00A146F6"/>
    <w:rsid w:val="00A35759"/>
    <w:rsid w:val="00A37B13"/>
    <w:rsid w:val="00A7342D"/>
    <w:rsid w:val="00AA76E0"/>
    <w:rsid w:val="00AB2D63"/>
    <w:rsid w:val="00AB5547"/>
    <w:rsid w:val="00B02564"/>
    <w:rsid w:val="00B1566A"/>
    <w:rsid w:val="00B71176"/>
    <w:rsid w:val="00BE5C66"/>
    <w:rsid w:val="00BF6B1D"/>
    <w:rsid w:val="00C46BC7"/>
    <w:rsid w:val="00C64DC9"/>
    <w:rsid w:val="00CE46DF"/>
    <w:rsid w:val="00CE69AF"/>
    <w:rsid w:val="00CF25F4"/>
    <w:rsid w:val="00D01772"/>
    <w:rsid w:val="00D33884"/>
    <w:rsid w:val="00D64928"/>
    <w:rsid w:val="00D7325C"/>
    <w:rsid w:val="00D902D6"/>
    <w:rsid w:val="00D968B7"/>
    <w:rsid w:val="00DC261A"/>
    <w:rsid w:val="00E27269"/>
    <w:rsid w:val="00E352D7"/>
    <w:rsid w:val="00E54D8F"/>
    <w:rsid w:val="00E73206"/>
    <w:rsid w:val="00E75B41"/>
    <w:rsid w:val="00E86B90"/>
    <w:rsid w:val="00E921DB"/>
    <w:rsid w:val="00EA1B0E"/>
    <w:rsid w:val="00EE04A5"/>
    <w:rsid w:val="00F03F6C"/>
    <w:rsid w:val="00F26B5A"/>
    <w:rsid w:val="00F71472"/>
    <w:rsid w:val="00F92F94"/>
    <w:rsid w:val="00F977E0"/>
    <w:rsid w:val="00FC63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70D9"/>
  <w15:docId w15:val="{4E32C1E7-580F-4DC6-AE50-9F518217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84"/>
    <w:pPr>
      <w:ind w:left="720"/>
      <w:contextualSpacing/>
    </w:pPr>
  </w:style>
  <w:style w:type="character" w:styleId="Hyperlink">
    <w:name w:val="Hyperlink"/>
    <w:basedOn w:val="DefaultParagraphFont"/>
    <w:uiPriority w:val="99"/>
    <w:unhideWhenUsed/>
    <w:rsid w:val="00121E81"/>
    <w:rPr>
      <w:color w:val="0000FF" w:themeColor="hyperlink"/>
      <w:u w:val="single"/>
    </w:rPr>
  </w:style>
  <w:style w:type="character" w:styleId="FollowedHyperlink">
    <w:name w:val="FollowedHyperlink"/>
    <w:basedOn w:val="DefaultParagraphFont"/>
    <w:uiPriority w:val="99"/>
    <w:semiHidden/>
    <w:unhideWhenUsed/>
    <w:rsid w:val="00190354"/>
    <w:rPr>
      <w:color w:val="800080" w:themeColor="followedHyperlink"/>
      <w:u w:val="single"/>
    </w:rPr>
  </w:style>
  <w:style w:type="paragraph" w:styleId="BalloonText">
    <w:name w:val="Balloon Text"/>
    <w:basedOn w:val="Normal"/>
    <w:link w:val="BalloonTextChar"/>
    <w:uiPriority w:val="99"/>
    <w:semiHidden/>
    <w:unhideWhenUsed/>
    <w:rsid w:val="00915F64"/>
    <w:rPr>
      <w:rFonts w:ascii="Tahoma" w:hAnsi="Tahoma" w:cs="Tahoma"/>
      <w:sz w:val="16"/>
      <w:szCs w:val="16"/>
    </w:rPr>
  </w:style>
  <w:style w:type="character" w:customStyle="1" w:styleId="BalloonTextChar">
    <w:name w:val="Balloon Text Char"/>
    <w:basedOn w:val="DefaultParagraphFont"/>
    <w:link w:val="BalloonText"/>
    <w:uiPriority w:val="99"/>
    <w:semiHidden/>
    <w:rsid w:val="00915F64"/>
    <w:rPr>
      <w:rFonts w:ascii="Tahoma" w:hAnsi="Tahoma" w:cs="Tahoma"/>
      <w:sz w:val="16"/>
      <w:szCs w:val="16"/>
    </w:rPr>
  </w:style>
  <w:style w:type="character" w:styleId="UnresolvedMention">
    <w:name w:val="Unresolved Mention"/>
    <w:basedOn w:val="DefaultParagraphFont"/>
    <w:uiPriority w:val="99"/>
    <w:semiHidden/>
    <w:unhideWhenUsed/>
    <w:rsid w:val="001F4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0201">
      <w:bodyDiv w:val="1"/>
      <w:marLeft w:val="0"/>
      <w:marRight w:val="0"/>
      <w:marTop w:val="0"/>
      <w:marBottom w:val="0"/>
      <w:divBdr>
        <w:top w:val="none" w:sz="0" w:space="0" w:color="auto"/>
        <w:left w:val="none" w:sz="0" w:space="0" w:color="auto"/>
        <w:bottom w:val="none" w:sz="0" w:space="0" w:color="auto"/>
        <w:right w:val="none" w:sz="0" w:space="0" w:color="auto"/>
      </w:divBdr>
    </w:div>
    <w:div w:id="99283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in.edu/admin/comm/interim/proposal/" TargetMode="External"/><Relationship Id="rId13" Type="http://schemas.openxmlformats.org/officeDocument/2006/relationships/hyperlink" Target="https://calvin.edu/offices-services/off-campus-programs/financial-information/scholarships-and-gr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lvin.edu/academic/off-campus/instructors/" TargetMode="External"/><Relationship Id="rId12" Type="http://schemas.openxmlformats.org/officeDocument/2006/relationships/hyperlink" Target="http://www.calvin.edu/academic/off-campus/interim/instructors.html" TargetMode="External"/><Relationship Id="rId17" Type="http://schemas.openxmlformats.org/officeDocument/2006/relationships/hyperlink" Target="http://www.calvin.edu/academic/off-campus/instructors/" TargetMode="External"/><Relationship Id="rId2" Type="http://schemas.openxmlformats.org/officeDocument/2006/relationships/numbering" Target="numbering.xml"/><Relationship Id="rId16" Type="http://schemas.openxmlformats.org/officeDocument/2006/relationships/hyperlink" Target="http://www.calvin.edu/academic/off-campus/interim/instructors.html" TargetMode="External"/><Relationship Id="rId1" Type="http://schemas.openxmlformats.org/officeDocument/2006/relationships/customXml" Target="../customXml/item1.xml"/><Relationship Id="rId6" Type="http://schemas.openxmlformats.org/officeDocument/2006/relationships/hyperlink" Target="http://www.calvin.edu/admin/comm/interim/proposal/" TargetMode="External"/><Relationship Id="rId11" Type="http://schemas.openxmlformats.org/officeDocument/2006/relationships/hyperlink" Target="mailto:jcs47@calvin.edu" TargetMode="External"/><Relationship Id="rId5" Type="http://schemas.openxmlformats.org/officeDocument/2006/relationships/webSettings" Target="webSettings.xml"/><Relationship Id="rId15" Type="http://schemas.openxmlformats.org/officeDocument/2006/relationships/hyperlink" Target="mailto:jcs47@calvin.edu" TargetMode="External"/><Relationship Id="rId10" Type="http://schemas.openxmlformats.org/officeDocument/2006/relationships/hyperlink" Target="https://calvin.edu/offices-services/off-campus-programs/programs/interim-progra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vin.edu/academic/off-campus/instructors/" TargetMode="External"/><Relationship Id="rId14" Type="http://schemas.openxmlformats.org/officeDocument/2006/relationships/hyperlink" Target="mailto:rsh4@calv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B279-F5E9-49FC-8D89-2D24F367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De Graaf</dc:creator>
  <cp:lastModifiedBy>Julia Smilde</cp:lastModifiedBy>
  <cp:revision>4</cp:revision>
  <cp:lastPrinted>2019-04-18T13:42:00Z</cp:lastPrinted>
  <dcterms:created xsi:type="dcterms:W3CDTF">2019-04-18T14:18:00Z</dcterms:created>
  <dcterms:modified xsi:type="dcterms:W3CDTF">2019-04-18T15:07:00Z</dcterms:modified>
</cp:coreProperties>
</file>